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19" w:rsidRPr="00F02B9E" w:rsidRDefault="00F02B9E" w:rsidP="00F02B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B9E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F02B9E">
        <w:rPr>
          <w:rFonts w:ascii="Times New Roman" w:hAnsi="Times New Roman" w:cs="Times New Roman"/>
          <w:b/>
          <w:sz w:val="28"/>
          <w:szCs w:val="28"/>
        </w:rPr>
        <w:t xml:space="preserve"> по проведению оценки готовности организаций, осуществляющих образовательную деятельность, к новому учебному году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1119">
        <w:rPr>
          <w:rFonts w:ascii="Times New Roman" w:hAnsi="Times New Roman" w:cs="Times New Roman"/>
          <w:sz w:val="28"/>
          <w:szCs w:val="28"/>
        </w:rPr>
        <w:t xml:space="preserve">заместитель главы округа по социальным вопросам -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1119">
        <w:rPr>
          <w:rFonts w:ascii="Times New Roman" w:hAnsi="Times New Roman" w:cs="Times New Roman"/>
          <w:sz w:val="28"/>
          <w:szCs w:val="28"/>
        </w:rPr>
        <w:t>омиссии;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-начальник управления образования администрации округа- заместитель председателя комиссии;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1119">
        <w:rPr>
          <w:rFonts w:ascii="Times New Roman" w:hAnsi="Times New Roman" w:cs="Times New Roman"/>
          <w:sz w:val="28"/>
          <w:szCs w:val="28"/>
        </w:rPr>
        <w:t>специалист по дошкольному образованию управления образования администрации округа- секретарь Комиссии.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-начальник финансового управления администрации округа;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-начальник отдела безопасности, мобилизационной работы, ГО и ЧС администрации округа;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 xml:space="preserve">-дознаватель отделения надзорной деятельности и профилактической работы по 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Бабаевскому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Чагодощенскому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 xml:space="preserve"> районам управления надзорной деятельности и профилактической  работы Главного управления МЧС России по Вологодской области*;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 xml:space="preserve">-инспектор группы по делам несовершеннолетних отделения полиции (по обслуживанию территории 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 xml:space="preserve"> муниципального округа) МО МВД России «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>»*;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>-инспектор по пропаганде ОГИБДД МО МВД России «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>»*;</w:t>
      </w:r>
    </w:p>
    <w:p w:rsidR="00A91119" w:rsidRPr="00A91119" w:rsidRDefault="00A91119" w:rsidP="00A91119">
      <w:pPr>
        <w:jc w:val="both"/>
        <w:rPr>
          <w:rFonts w:ascii="Times New Roman" w:hAnsi="Times New Roman" w:cs="Times New Roman"/>
          <w:sz w:val="28"/>
          <w:szCs w:val="28"/>
        </w:rPr>
      </w:pPr>
      <w:r w:rsidRPr="00A91119">
        <w:rPr>
          <w:rFonts w:ascii="Times New Roman" w:hAnsi="Times New Roman" w:cs="Times New Roman"/>
          <w:sz w:val="28"/>
          <w:szCs w:val="28"/>
        </w:rPr>
        <w:t xml:space="preserve">-инспектор ОЛЛР Управления </w:t>
      </w:r>
      <w:proofErr w:type="spellStart"/>
      <w:r w:rsidRPr="00A9111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A91119">
        <w:rPr>
          <w:rFonts w:ascii="Times New Roman" w:hAnsi="Times New Roman" w:cs="Times New Roman"/>
          <w:sz w:val="28"/>
          <w:szCs w:val="28"/>
        </w:rPr>
        <w:t xml:space="preserve"> по Вологодской области*.</w:t>
      </w:r>
    </w:p>
    <w:p w:rsidR="002F70A1" w:rsidRDefault="002F70A1"/>
    <w:sectPr w:rsidR="002F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119"/>
    <w:rsid w:val="002F70A1"/>
    <w:rsid w:val="00A91119"/>
    <w:rsid w:val="00F0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2025-03-10T13:23:00Z</dcterms:created>
  <dcterms:modified xsi:type="dcterms:W3CDTF">2025-03-10T13:25:00Z</dcterms:modified>
</cp:coreProperties>
</file>