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2880">
      <w:pPr>
        <w:rPr>
          <w:rFonts w:ascii="Times New Roman" w:hAnsi="Times New Roman" w:cs="Times New Roman"/>
          <w:b/>
          <w:color w:val="020B22"/>
          <w:sz w:val="27"/>
          <w:szCs w:val="27"/>
        </w:rPr>
      </w:pPr>
      <w:r w:rsidRPr="00882880">
        <w:rPr>
          <w:rFonts w:ascii="Times New Roman" w:hAnsi="Times New Roman" w:cs="Times New Roman"/>
          <w:b/>
          <w:color w:val="020B22"/>
          <w:sz w:val="27"/>
          <w:szCs w:val="27"/>
        </w:rPr>
        <w:t xml:space="preserve">Комиссия по газификации на территории </w:t>
      </w:r>
      <w:proofErr w:type="spellStart"/>
      <w:r w:rsidRPr="00882880">
        <w:rPr>
          <w:rFonts w:ascii="Times New Roman" w:hAnsi="Times New Roman" w:cs="Times New Roman"/>
          <w:b/>
          <w:color w:val="020B22"/>
          <w:sz w:val="27"/>
          <w:szCs w:val="27"/>
        </w:rPr>
        <w:t>Устюженского</w:t>
      </w:r>
      <w:proofErr w:type="spellEnd"/>
      <w:r w:rsidRPr="00882880">
        <w:rPr>
          <w:rFonts w:ascii="Times New Roman" w:hAnsi="Times New Roman" w:cs="Times New Roman"/>
          <w:b/>
          <w:color w:val="020B22"/>
          <w:sz w:val="27"/>
          <w:szCs w:val="27"/>
        </w:rPr>
        <w:t xml:space="preserve"> муниципального округа Вологодской области.</w:t>
      </w:r>
    </w:p>
    <w:p w:rsidR="00882880" w:rsidRPr="000603B6" w:rsidRDefault="000603B6" w:rsidP="000603B6">
      <w:pPr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Богданова Л.Р.- глава округа, председатель комиссии;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Болтунов А.Ю. - первый заместитель главы округа – начальник управления жилищно-коммунальног</w:t>
      </w:r>
      <w:r>
        <w:rPr>
          <w:rFonts w:ascii="Times New Roman" w:hAnsi="Times New Roman" w:cs="Times New Roman"/>
          <w:sz w:val="28"/>
          <w:szCs w:val="28"/>
        </w:rPr>
        <w:t>о хозяйства, архитектуры, строи</w:t>
      </w:r>
      <w:r w:rsidRPr="000603B6">
        <w:rPr>
          <w:rFonts w:ascii="Times New Roman" w:hAnsi="Times New Roman" w:cs="Times New Roman"/>
          <w:sz w:val="28"/>
          <w:szCs w:val="28"/>
        </w:rPr>
        <w:t>тельства и экологии, заместитель председателя комиссии;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Лопарева</w:t>
      </w:r>
      <w:r w:rsidRPr="000603B6">
        <w:rPr>
          <w:rFonts w:ascii="Times New Roman" w:hAnsi="Times New Roman" w:cs="Times New Roman"/>
          <w:sz w:val="28"/>
          <w:szCs w:val="28"/>
        </w:rPr>
        <w:t xml:space="preserve"> И.А.- специалист по вопросам жилищно-коммунального хозяйства сектора жилищно-коммунального хозяйства управления жилищно-коммунального хозяйства, архитектуры, строительства и экологии администрации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3B6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Левина Г.В.- заместитель главы округа по социальным вопросам;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Чудаева М.В.- заведующим сектором архитектуры и строительства управления жилищно-коммунального  хозяйства, архитектуры, строительства и экологии администрации округа;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3B6">
        <w:rPr>
          <w:rFonts w:ascii="Times New Roman" w:hAnsi="Times New Roman" w:cs="Times New Roman"/>
          <w:sz w:val="28"/>
          <w:szCs w:val="28"/>
        </w:rPr>
        <w:t>Малясов</w:t>
      </w:r>
      <w:proofErr w:type="spellEnd"/>
      <w:r w:rsidRPr="000603B6">
        <w:rPr>
          <w:rFonts w:ascii="Times New Roman" w:hAnsi="Times New Roman" w:cs="Times New Roman"/>
          <w:sz w:val="28"/>
          <w:szCs w:val="28"/>
        </w:rPr>
        <w:t xml:space="preserve"> А.Г.- заведующий сектором жилищно-коммунального хозяйства управления жилищно-коммунального хозяйства, архитектуры, строительства и экологии администрации округа;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Артамонова А.В.</w:t>
      </w:r>
      <w:r w:rsidRPr="000603B6">
        <w:rPr>
          <w:rFonts w:ascii="Times New Roman" w:hAnsi="Times New Roman" w:cs="Times New Roman"/>
          <w:sz w:val="28"/>
          <w:szCs w:val="28"/>
        </w:rPr>
        <w:tab/>
        <w:t>- заведующий юридическим отделом администрации округа;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Ильина Я.В.- начальник комитета по управлению имуществом администрации округа;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Чернов Г.Н.- член Общественного совета при администрации округа*;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3B6"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  <w:r w:rsidRPr="000603B6">
        <w:rPr>
          <w:rFonts w:ascii="Times New Roman" w:hAnsi="Times New Roman" w:cs="Times New Roman"/>
          <w:sz w:val="28"/>
          <w:szCs w:val="28"/>
        </w:rPr>
        <w:t xml:space="preserve"> А.Н.-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3B6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0603B6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0603B6">
        <w:rPr>
          <w:rFonts w:ascii="Times New Roman" w:hAnsi="Times New Roman" w:cs="Times New Roman"/>
          <w:sz w:val="28"/>
          <w:szCs w:val="28"/>
        </w:rPr>
        <w:t xml:space="preserve"> районного отделения Всероссийской общественной организации ветеранов (пенсионеров) войны, труда, Вооруженных Сил и правоохранительных органов*;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3B6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0603B6">
        <w:rPr>
          <w:rFonts w:ascii="Times New Roman" w:hAnsi="Times New Roman" w:cs="Times New Roman"/>
          <w:sz w:val="28"/>
          <w:szCs w:val="28"/>
        </w:rPr>
        <w:t xml:space="preserve"> А.Н.- индивидуальный предприниматель*;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Коршунова О.В. - заместитель главы округа – начальник управления экономического развития и сельского хозяйства»;</w:t>
      </w:r>
      <w:r w:rsidRPr="000603B6">
        <w:rPr>
          <w:rFonts w:ascii="Times New Roman" w:hAnsi="Times New Roman" w:cs="Times New Roman"/>
          <w:sz w:val="28"/>
          <w:szCs w:val="28"/>
        </w:rPr>
        <w:tab/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- представитель Земского Собрания округа 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- представитель АО «ВОЭК»*;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-представитель  Департамента топливно-энергетического комплекса и тарифного регулирования области*;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>- представитель АО «Газпром газораспределение Вологда»*;</w:t>
      </w:r>
    </w:p>
    <w:p w:rsidR="000603B6" w:rsidRPr="000603B6" w:rsidRDefault="000603B6" w:rsidP="00060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3B6">
        <w:rPr>
          <w:rFonts w:ascii="Times New Roman" w:hAnsi="Times New Roman" w:cs="Times New Roman"/>
          <w:sz w:val="28"/>
          <w:szCs w:val="28"/>
        </w:rPr>
        <w:t xml:space="preserve">- представитель ООО «Газпром </w:t>
      </w:r>
      <w:proofErr w:type="spellStart"/>
      <w:r w:rsidRPr="000603B6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Pr="000603B6">
        <w:rPr>
          <w:rFonts w:ascii="Times New Roman" w:hAnsi="Times New Roman" w:cs="Times New Roman"/>
          <w:sz w:val="28"/>
          <w:szCs w:val="28"/>
        </w:rPr>
        <w:t xml:space="preserve"> Вологда»*.</w:t>
      </w:r>
    </w:p>
    <w:p w:rsidR="000603B6" w:rsidRPr="00882880" w:rsidRDefault="000603B6" w:rsidP="000603B6">
      <w:pPr>
        <w:spacing w:after="0"/>
        <w:rPr>
          <w:rFonts w:ascii="Times New Roman" w:hAnsi="Times New Roman" w:cs="Times New Roman"/>
          <w:b/>
        </w:rPr>
      </w:pPr>
    </w:p>
    <w:sectPr w:rsidR="000603B6" w:rsidRPr="0088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880"/>
    <w:rsid w:val="000603B6"/>
    <w:rsid w:val="0088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2025-03-05T07:40:00Z</dcterms:created>
  <dcterms:modified xsi:type="dcterms:W3CDTF">2025-03-05T08:24:00Z</dcterms:modified>
</cp:coreProperties>
</file>