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F8D" w:rsidRPr="00794F8D" w:rsidRDefault="00794F8D" w:rsidP="00794F8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94F8D" w:rsidRPr="00794F8D" w:rsidRDefault="00794F8D" w:rsidP="00794F8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94F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3400" cy="6762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F8D" w:rsidRPr="00BD355A" w:rsidRDefault="00794F8D" w:rsidP="00794F8D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35AC3" w:rsidRDefault="00794F8D" w:rsidP="00794F8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3798E">
        <w:rPr>
          <w:rFonts w:ascii="Times New Roman" w:hAnsi="Times New Roman" w:cs="Times New Roman"/>
          <w:sz w:val="32"/>
          <w:szCs w:val="32"/>
        </w:rPr>
        <w:t xml:space="preserve">АДМИНИСТРАЦИЯУСТЮЖЕНСКОГО </w:t>
      </w:r>
    </w:p>
    <w:p w:rsidR="00735AC3" w:rsidRDefault="00794F8D" w:rsidP="00794F8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3798E">
        <w:rPr>
          <w:rFonts w:ascii="Times New Roman" w:hAnsi="Times New Roman" w:cs="Times New Roman"/>
          <w:sz w:val="32"/>
          <w:szCs w:val="32"/>
        </w:rPr>
        <w:t xml:space="preserve">МУНИЦИПАЛЬНОГО ОКРУГА </w:t>
      </w:r>
    </w:p>
    <w:p w:rsidR="00794F8D" w:rsidRPr="0033798E" w:rsidRDefault="00794F8D" w:rsidP="00794F8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3798E">
        <w:rPr>
          <w:rFonts w:ascii="Times New Roman" w:hAnsi="Times New Roman" w:cs="Times New Roman"/>
          <w:sz w:val="32"/>
          <w:szCs w:val="32"/>
        </w:rPr>
        <w:t>ВОЛОГОДСКОЙ ОБЛАСТИ</w:t>
      </w:r>
    </w:p>
    <w:p w:rsidR="00794F8D" w:rsidRPr="0033798E" w:rsidRDefault="00794F8D" w:rsidP="00794F8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794F8D" w:rsidRPr="0033798E" w:rsidRDefault="00794F8D" w:rsidP="00794F8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798E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794F8D" w:rsidRPr="00794F8D" w:rsidRDefault="00794F8D" w:rsidP="00794F8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94F8D" w:rsidRPr="00794F8D" w:rsidRDefault="00794F8D" w:rsidP="00794F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4F8D" w:rsidRPr="005D3D94" w:rsidRDefault="00794F8D" w:rsidP="00794F8D">
      <w:pPr>
        <w:pStyle w:val="a3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 xml:space="preserve">от </w:t>
      </w:r>
      <w:r w:rsidR="002F21A5" w:rsidRPr="005D3D94">
        <w:rPr>
          <w:rFonts w:ascii="Times New Roman" w:hAnsi="Times New Roman" w:cs="Times New Roman"/>
          <w:sz w:val="27"/>
          <w:szCs w:val="27"/>
          <w:u w:val="single"/>
        </w:rPr>
        <w:t>09</w:t>
      </w:r>
      <w:r w:rsidR="00EE2618" w:rsidRPr="005D3D94">
        <w:rPr>
          <w:rFonts w:ascii="Times New Roman" w:hAnsi="Times New Roman" w:cs="Times New Roman"/>
          <w:sz w:val="27"/>
          <w:szCs w:val="27"/>
          <w:u w:val="single"/>
        </w:rPr>
        <w:t>.04.2026</w:t>
      </w:r>
      <w:r w:rsidRPr="005D3D94">
        <w:rPr>
          <w:rFonts w:ascii="Times New Roman" w:hAnsi="Times New Roman" w:cs="Times New Roman"/>
          <w:sz w:val="27"/>
          <w:szCs w:val="27"/>
        </w:rPr>
        <w:t xml:space="preserve"> № </w:t>
      </w:r>
      <w:r w:rsidR="002F21A5" w:rsidRPr="005D3D94">
        <w:rPr>
          <w:rFonts w:ascii="Times New Roman" w:hAnsi="Times New Roman" w:cs="Times New Roman"/>
          <w:sz w:val="27"/>
          <w:szCs w:val="27"/>
          <w:u w:val="single"/>
        </w:rPr>
        <w:t>472</w:t>
      </w:r>
    </w:p>
    <w:p w:rsidR="00794F8D" w:rsidRPr="005D3D94" w:rsidRDefault="00794F8D" w:rsidP="00794F8D">
      <w:pPr>
        <w:pStyle w:val="a3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 xml:space="preserve">        г. Устюжна</w:t>
      </w:r>
    </w:p>
    <w:p w:rsidR="00794F8D" w:rsidRPr="005D3D94" w:rsidRDefault="00EC1F43" w:rsidP="00794F8D">
      <w:pPr>
        <w:pStyle w:val="a3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b/>
          <w:bCs/>
          <w:noProof/>
          <w:sz w:val="27"/>
          <w:szCs w:val="27"/>
        </w:rPr>
        <w:pict>
          <v:group id="Group 7" o:spid="_x0000_s1026" style="position:absolute;margin-left:-4.35pt;margin-top:16pt;width:228.35pt;height:21.65pt;z-index:251658240" coordorigin="1584,5184" coordsize="3889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">
            <v:line id="Line 8" o:spid="_x0000_s1027" style="position:absolute;visibility:visible;mso-wrap-style:square" from="1584,5184" to="1585,5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" strokeweight="1pt">
              <v:stroke startarrowwidth="narrow" startarrowlength="long" endarrowwidth="narrow" endarrowlength="long"/>
            </v:line>
            <v:line id="Line 9" o:spid="_x0000_s1028" style="position:absolute;visibility:visible;mso-wrap-style:square" from="1584,5184" to="2017,5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" strokeweight="1pt">
              <v:stroke startarrowwidth="narrow" startarrowlength="long" endarrowwidth="narrow" endarrowlength="long"/>
            </v:line>
            <v:line id="Line 10" o:spid="_x0000_s1029" style="position:absolute;visibility:visible;mso-wrap-style:square" from="5472,5184" to="5473,5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" strokeweight="1pt">
              <v:stroke startarrowwidth="narrow" startarrowlength="long" endarrowwidth="narrow" endarrowlength="long"/>
            </v:line>
            <v:line id="Line 11" o:spid="_x0000_s1030" style="position:absolute;flip:x;visibility:visible;mso-wrap-style:square" from="5040,5184" to="5472,5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" strokeweight="1pt">
              <v:stroke startarrowwidth="narrow" startarrowlength="long" endarrowwidth="narrow" endarrowlength="long"/>
            </v:line>
          </v:group>
        </w:pict>
      </w:r>
    </w:p>
    <w:p w:rsidR="0033798E" w:rsidRPr="005D3D94" w:rsidRDefault="00794F8D" w:rsidP="00632240">
      <w:pPr>
        <w:pStyle w:val="a3"/>
        <w:rPr>
          <w:rFonts w:ascii="Times New Roman" w:hAnsi="Times New Roman" w:cs="Times New Roman"/>
          <w:bCs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 xml:space="preserve">Об утверждении </w:t>
      </w:r>
      <w:r w:rsidR="00632240" w:rsidRPr="005D3D94">
        <w:rPr>
          <w:rFonts w:ascii="Times New Roman" w:hAnsi="Times New Roman" w:cs="Times New Roman"/>
          <w:bCs/>
          <w:sz w:val="27"/>
          <w:szCs w:val="27"/>
        </w:rPr>
        <w:t>Программ</w:t>
      </w:r>
      <w:r w:rsidR="00A70381" w:rsidRPr="005D3D94">
        <w:rPr>
          <w:rFonts w:ascii="Times New Roman" w:hAnsi="Times New Roman" w:cs="Times New Roman"/>
          <w:bCs/>
          <w:sz w:val="27"/>
          <w:szCs w:val="27"/>
        </w:rPr>
        <w:t>ы</w:t>
      </w:r>
    </w:p>
    <w:p w:rsidR="0033798E" w:rsidRPr="005D3D94" w:rsidRDefault="00632240" w:rsidP="00632240">
      <w:pPr>
        <w:pStyle w:val="a3"/>
        <w:rPr>
          <w:rFonts w:ascii="Times New Roman" w:hAnsi="Times New Roman" w:cs="Times New Roman"/>
          <w:bCs/>
          <w:sz w:val="27"/>
          <w:szCs w:val="27"/>
        </w:rPr>
      </w:pPr>
      <w:r w:rsidRPr="005D3D94">
        <w:rPr>
          <w:rFonts w:ascii="Times New Roman" w:hAnsi="Times New Roman" w:cs="Times New Roman"/>
          <w:bCs/>
          <w:sz w:val="27"/>
          <w:szCs w:val="27"/>
        </w:rPr>
        <w:t>профилактики рисков причинения</w:t>
      </w:r>
    </w:p>
    <w:p w:rsidR="0033798E" w:rsidRPr="005D3D94" w:rsidRDefault="00632240" w:rsidP="00632240">
      <w:pPr>
        <w:pStyle w:val="a3"/>
        <w:rPr>
          <w:rFonts w:ascii="Times New Roman" w:hAnsi="Times New Roman" w:cs="Times New Roman"/>
          <w:bCs/>
          <w:sz w:val="27"/>
          <w:szCs w:val="27"/>
        </w:rPr>
      </w:pPr>
      <w:r w:rsidRPr="005D3D94">
        <w:rPr>
          <w:rFonts w:ascii="Times New Roman" w:hAnsi="Times New Roman" w:cs="Times New Roman"/>
          <w:bCs/>
          <w:sz w:val="27"/>
          <w:szCs w:val="27"/>
        </w:rPr>
        <w:t>вреда (ущерба) охраняемым законом</w:t>
      </w:r>
    </w:p>
    <w:p w:rsidR="0033798E" w:rsidRPr="005D3D94" w:rsidRDefault="00632240" w:rsidP="00632240">
      <w:pPr>
        <w:pStyle w:val="a3"/>
        <w:rPr>
          <w:rFonts w:ascii="Times New Roman" w:hAnsi="Times New Roman" w:cs="Times New Roman"/>
          <w:bCs/>
          <w:sz w:val="27"/>
          <w:szCs w:val="27"/>
        </w:rPr>
      </w:pPr>
      <w:r w:rsidRPr="005D3D94">
        <w:rPr>
          <w:rFonts w:ascii="Times New Roman" w:hAnsi="Times New Roman" w:cs="Times New Roman"/>
          <w:bCs/>
          <w:sz w:val="27"/>
          <w:szCs w:val="27"/>
        </w:rPr>
        <w:t xml:space="preserve">ценностям </w:t>
      </w:r>
      <w:r w:rsidR="00792B1E" w:rsidRPr="005D3D94">
        <w:rPr>
          <w:rFonts w:ascii="Times New Roman" w:hAnsi="Times New Roman" w:cs="Times New Roman"/>
          <w:bCs/>
          <w:sz w:val="27"/>
          <w:szCs w:val="27"/>
        </w:rPr>
        <w:t>при осуществлении</w:t>
      </w:r>
    </w:p>
    <w:p w:rsidR="0033798E" w:rsidRPr="005D3D94" w:rsidRDefault="00632240" w:rsidP="00632240">
      <w:pPr>
        <w:pStyle w:val="a3"/>
        <w:rPr>
          <w:rFonts w:ascii="Times New Roman" w:hAnsi="Times New Roman" w:cs="Times New Roman"/>
          <w:bCs/>
          <w:sz w:val="27"/>
          <w:szCs w:val="27"/>
        </w:rPr>
      </w:pPr>
      <w:r w:rsidRPr="005D3D94">
        <w:rPr>
          <w:rFonts w:ascii="Times New Roman" w:hAnsi="Times New Roman" w:cs="Times New Roman"/>
          <w:bCs/>
          <w:sz w:val="27"/>
          <w:szCs w:val="27"/>
        </w:rPr>
        <w:t>муниципально</w:t>
      </w:r>
      <w:r w:rsidR="00792B1E" w:rsidRPr="005D3D94">
        <w:rPr>
          <w:rFonts w:ascii="Times New Roman" w:hAnsi="Times New Roman" w:cs="Times New Roman"/>
          <w:bCs/>
          <w:sz w:val="27"/>
          <w:szCs w:val="27"/>
        </w:rPr>
        <w:t>го</w:t>
      </w:r>
      <w:r w:rsidR="00EE2618" w:rsidRPr="005D3D94">
        <w:rPr>
          <w:rFonts w:ascii="Times New Roman" w:hAnsi="Times New Roman" w:cs="Times New Roman"/>
          <w:bCs/>
          <w:sz w:val="27"/>
          <w:szCs w:val="27"/>
        </w:rPr>
        <w:t xml:space="preserve"> жилищного </w:t>
      </w:r>
      <w:r w:rsidR="00792B1E" w:rsidRPr="005D3D94">
        <w:rPr>
          <w:rFonts w:ascii="Times New Roman" w:hAnsi="Times New Roman" w:cs="Times New Roman"/>
          <w:bCs/>
          <w:sz w:val="27"/>
          <w:szCs w:val="27"/>
        </w:rPr>
        <w:t>контроля</w:t>
      </w:r>
    </w:p>
    <w:p w:rsidR="00610259" w:rsidRPr="005D3D94" w:rsidRDefault="00610259" w:rsidP="00610259">
      <w:pPr>
        <w:pStyle w:val="a3"/>
        <w:rPr>
          <w:rFonts w:ascii="Times New Roman" w:hAnsi="Times New Roman" w:cs="Times New Roman"/>
          <w:bCs/>
          <w:sz w:val="27"/>
          <w:szCs w:val="27"/>
        </w:rPr>
      </w:pPr>
      <w:r w:rsidRPr="005D3D94">
        <w:rPr>
          <w:rFonts w:ascii="Times New Roman" w:hAnsi="Times New Roman" w:cs="Times New Roman"/>
          <w:bCs/>
          <w:sz w:val="27"/>
          <w:szCs w:val="27"/>
        </w:rPr>
        <w:t xml:space="preserve">на территории </w:t>
      </w:r>
      <w:proofErr w:type="spellStart"/>
      <w:r w:rsidRPr="005D3D94">
        <w:rPr>
          <w:rFonts w:ascii="Times New Roman" w:hAnsi="Times New Roman" w:cs="Times New Roman"/>
          <w:bCs/>
          <w:sz w:val="27"/>
          <w:szCs w:val="27"/>
        </w:rPr>
        <w:t>Устюженского</w:t>
      </w:r>
      <w:proofErr w:type="spellEnd"/>
      <w:r w:rsidRPr="005D3D94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5D3D94">
        <w:rPr>
          <w:rFonts w:ascii="Times New Roman" w:hAnsi="Times New Roman" w:cs="Times New Roman"/>
          <w:bCs/>
          <w:sz w:val="27"/>
          <w:szCs w:val="27"/>
        </w:rPr>
        <w:t>муници</w:t>
      </w:r>
      <w:proofErr w:type="spellEnd"/>
      <w:r w:rsidRPr="005D3D94">
        <w:rPr>
          <w:rFonts w:ascii="Times New Roman" w:hAnsi="Times New Roman" w:cs="Times New Roman"/>
          <w:bCs/>
          <w:sz w:val="27"/>
          <w:szCs w:val="27"/>
        </w:rPr>
        <w:t>-</w:t>
      </w:r>
    </w:p>
    <w:p w:rsidR="00D832E2" w:rsidRPr="005D3D94" w:rsidRDefault="00610259" w:rsidP="00610259">
      <w:pPr>
        <w:pStyle w:val="a3"/>
        <w:rPr>
          <w:rFonts w:ascii="Times New Roman" w:hAnsi="Times New Roman" w:cs="Times New Roman"/>
          <w:bCs/>
          <w:sz w:val="27"/>
          <w:szCs w:val="27"/>
        </w:rPr>
      </w:pPr>
      <w:proofErr w:type="spellStart"/>
      <w:r w:rsidRPr="005D3D94">
        <w:rPr>
          <w:rFonts w:ascii="Times New Roman" w:hAnsi="Times New Roman" w:cs="Times New Roman"/>
          <w:bCs/>
          <w:sz w:val="27"/>
          <w:szCs w:val="27"/>
        </w:rPr>
        <w:t>пального</w:t>
      </w:r>
      <w:proofErr w:type="spellEnd"/>
      <w:r w:rsidRPr="005D3D94">
        <w:rPr>
          <w:rFonts w:ascii="Times New Roman" w:hAnsi="Times New Roman" w:cs="Times New Roman"/>
          <w:bCs/>
          <w:sz w:val="27"/>
          <w:szCs w:val="27"/>
        </w:rPr>
        <w:t xml:space="preserve"> округа Вологодской области</w:t>
      </w:r>
    </w:p>
    <w:p w:rsidR="00610259" w:rsidRPr="005D3D94" w:rsidRDefault="00610259" w:rsidP="00794F8D">
      <w:pPr>
        <w:pStyle w:val="a3"/>
        <w:rPr>
          <w:rFonts w:ascii="Times New Roman" w:hAnsi="Times New Roman" w:cs="Times New Roman"/>
          <w:bCs/>
          <w:sz w:val="40"/>
          <w:szCs w:val="40"/>
        </w:rPr>
      </w:pPr>
    </w:p>
    <w:p w:rsidR="0033798E" w:rsidRPr="005D3D94" w:rsidRDefault="00794F8D" w:rsidP="00632240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D3D94"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hyperlink r:id="rId9" w:anchor="/document/12177515/entry/0" w:history="1">
        <w:r w:rsidRPr="005D3D94">
          <w:rPr>
            <w:rStyle w:val="ab"/>
            <w:rFonts w:ascii="Times New Roman" w:hAnsi="Times New Roman" w:cs="Times New Roman"/>
            <w:color w:val="auto"/>
            <w:sz w:val="27"/>
            <w:szCs w:val="27"/>
            <w:u w:val="none"/>
          </w:rPr>
          <w:t>Федеральным законом</w:t>
        </w:r>
      </w:hyperlink>
      <w:r w:rsidR="00632240" w:rsidRPr="005D3D94">
        <w:rPr>
          <w:rFonts w:ascii="Times New Roman" w:hAnsi="Times New Roman" w:cs="Times New Roman"/>
          <w:sz w:val="27"/>
          <w:szCs w:val="27"/>
        </w:rPr>
        <w:t xml:space="preserve"> от 31.07.2020 № 248-ФЗ «О государственном контроле (надзоре) и муниципальном контроле в Российской Федерации», </w:t>
      </w:r>
      <w:r w:rsidR="0033798E" w:rsidRPr="005D3D94">
        <w:rPr>
          <w:rFonts w:ascii="Times New Roman" w:hAnsi="Times New Roman" w:cs="Times New Roman"/>
          <w:sz w:val="27"/>
          <w:szCs w:val="27"/>
        </w:rPr>
        <w:t>п</w:t>
      </w:r>
      <w:r w:rsidR="00632240" w:rsidRPr="005D3D94">
        <w:rPr>
          <w:rFonts w:ascii="Times New Roman" w:hAnsi="Times New Roman" w:cs="Times New Roman"/>
          <w:sz w:val="27"/>
          <w:szCs w:val="27"/>
        </w:rPr>
        <w:t xml:space="preserve">остановлением Правительства Российской Федерации от </w:t>
      </w:r>
      <w:r w:rsidR="00A70381" w:rsidRPr="005D3D94">
        <w:rPr>
          <w:rFonts w:ascii="Times New Roman" w:hAnsi="Times New Roman" w:cs="Times New Roman"/>
          <w:sz w:val="27"/>
          <w:szCs w:val="27"/>
        </w:rPr>
        <w:t>25.06.</w:t>
      </w:r>
      <w:r w:rsidR="00632240" w:rsidRPr="005D3D94">
        <w:rPr>
          <w:rFonts w:ascii="Times New Roman" w:hAnsi="Times New Roman" w:cs="Times New Roman"/>
          <w:sz w:val="27"/>
          <w:szCs w:val="27"/>
        </w:rPr>
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5D3D94">
        <w:rPr>
          <w:rFonts w:ascii="Times New Roman" w:hAnsi="Times New Roman" w:cs="Times New Roman"/>
          <w:sz w:val="27"/>
          <w:szCs w:val="27"/>
        </w:rPr>
        <w:t xml:space="preserve"> </w:t>
      </w:r>
      <w:r w:rsidRPr="005D3D94">
        <w:rPr>
          <w:rFonts w:ascii="Times New Roman" w:hAnsi="Times New Roman" w:cs="Times New Roman"/>
          <w:sz w:val="27"/>
          <w:szCs w:val="27"/>
        </w:rPr>
        <w:t xml:space="preserve">на основании статьи 38 Устава Устюженского муниципального округа Вологодской области </w:t>
      </w:r>
      <w:proofErr w:type="gramEnd"/>
    </w:p>
    <w:p w:rsidR="00794F8D" w:rsidRPr="005D3D94" w:rsidRDefault="00794F8D" w:rsidP="0033798E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>администрация округа ПОСТАНОВЛЯЕТ:</w:t>
      </w:r>
    </w:p>
    <w:p w:rsidR="00794F8D" w:rsidRPr="005D3D94" w:rsidRDefault="00794F8D" w:rsidP="00794F8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794F8D" w:rsidRPr="005D3D94" w:rsidRDefault="00794F8D" w:rsidP="00610259">
      <w:pPr>
        <w:pStyle w:val="a3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 xml:space="preserve">1. Утвердить </w:t>
      </w:r>
      <w:r w:rsidR="00A70381" w:rsidRPr="005D3D94">
        <w:rPr>
          <w:rFonts w:ascii="Times New Roman" w:hAnsi="Times New Roman" w:cs="Times New Roman"/>
          <w:bCs/>
          <w:sz w:val="27"/>
          <w:szCs w:val="27"/>
        </w:rPr>
        <w:t>Программ</w:t>
      </w:r>
      <w:r w:rsidR="00AF5922" w:rsidRPr="005D3D94">
        <w:rPr>
          <w:rFonts w:ascii="Times New Roman" w:hAnsi="Times New Roman" w:cs="Times New Roman"/>
          <w:bCs/>
          <w:sz w:val="27"/>
          <w:szCs w:val="27"/>
        </w:rPr>
        <w:t>у</w:t>
      </w:r>
      <w:r w:rsidR="00A70381" w:rsidRPr="005D3D94">
        <w:rPr>
          <w:rFonts w:ascii="Times New Roman" w:hAnsi="Times New Roman" w:cs="Times New Roman"/>
          <w:bCs/>
          <w:sz w:val="27"/>
          <w:szCs w:val="27"/>
        </w:rPr>
        <w:t xml:space="preserve"> профилактики рисков причинения вреда (ущерба) охраняемым законом ценностям </w:t>
      </w:r>
      <w:r w:rsidR="00792B1E" w:rsidRPr="005D3D94">
        <w:rPr>
          <w:rFonts w:ascii="Times New Roman" w:hAnsi="Times New Roman" w:cs="Times New Roman"/>
          <w:bCs/>
          <w:sz w:val="27"/>
          <w:szCs w:val="27"/>
        </w:rPr>
        <w:t>при осуществлении муниципального</w:t>
      </w:r>
      <w:r w:rsidR="00EE2618" w:rsidRPr="005D3D94">
        <w:rPr>
          <w:rFonts w:ascii="Times New Roman" w:hAnsi="Times New Roman" w:cs="Times New Roman"/>
          <w:bCs/>
          <w:sz w:val="27"/>
          <w:szCs w:val="27"/>
        </w:rPr>
        <w:t xml:space="preserve"> жилищного</w:t>
      </w:r>
      <w:r w:rsidR="00792B1E" w:rsidRPr="005D3D94">
        <w:rPr>
          <w:rFonts w:ascii="Times New Roman" w:hAnsi="Times New Roman" w:cs="Times New Roman"/>
          <w:bCs/>
          <w:sz w:val="27"/>
          <w:szCs w:val="27"/>
        </w:rPr>
        <w:t xml:space="preserve"> контроля</w:t>
      </w:r>
      <w:r w:rsidR="005D3D94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10259" w:rsidRPr="005D3D94">
        <w:rPr>
          <w:rFonts w:ascii="Times New Roman" w:hAnsi="Times New Roman" w:cs="Times New Roman"/>
          <w:bCs/>
          <w:sz w:val="27"/>
          <w:szCs w:val="27"/>
        </w:rPr>
        <w:t xml:space="preserve">на территории </w:t>
      </w:r>
      <w:proofErr w:type="spellStart"/>
      <w:r w:rsidR="00610259" w:rsidRPr="005D3D94">
        <w:rPr>
          <w:rFonts w:ascii="Times New Roman" w:hAnsi="Times New Roman" w:cs="Times New Roman"/>
          <w:bCs/>
          <w:sz w:val="27"/>
          <w:szCs w:val="27"/>
        </w:rPr>
        <w:t>Устюженского</w:t>
      </w:r>
      <w:proofErr w:type="spellEnd"/>
      <w:r w:rsidR="00610259" w:rsidRPr="005D3D94">
        <w:rPr>
          <w:rFonts w:ascii="Times New Roman" w:hAnsi="Times New Roman" w:cs="Times New Roman"/>
          <w:bCs/>
          <w:sz w:val="27"/>
          <w:szCs w:val="27"/>
        </w:rPr>
        <w:t xml:space="preserve"> муниципального округа Вологодской области </w:t>
      </w:r>
      <w:r w:rsidRPr="005D3D94">
        <w:rPr>
          <w:rFonts w:ascii="Times New Roman" w:hAnsi="Times New Roman" w:cs="Times New Roman"/>
          <w:bCs/>
          <w:sz w:val="27"/>
          <w:szCs w:val="27"/>
        </w:rPr>
        <w:t>(прилагается).</w:t>
      </w:r>
    </w:p>
    <w:p w:rsidR="00E60A8C" w:rsidRPr="005D3D94" w:rsidRDefault="00EE2618" w:rsidP="007E5751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>2</w:t>
      </w:r>
      <w:r w:rsidR="00E60A8C" w:rsidRPr="005D3D94">
        <w:rPr>
          <w:rFonts w:ascii="Times New Roman" w:hAnsi="Times New Roman" w:cs="Times New Roman"/>
          <w:sz w:val="27"/>
          <w:szCs w:val="27"/>
        </w:rPr>
        <w:t xml:space="preserve">.Установить, что настоящее постановление </w:t>
      </w:r>
      <w:r w:rsidR="00610259" w:rsidRPr="005D3D94">
        <w:rPr>
          <w:rFonts w:ascii="Times New Roman" w:hAnsi="Times New Roman" w:cs="Times New Roman"/>
          <w:sz w:val="27"/>
          <w:szCs w:val="27"/>
        </w:rPr>
        <w:t xml:space="preserve">действует до </w:t>
      </w:r>
      <w:r w:rsidR="00E60A8C" w:rsidRPr="005D3D94">
        <w:rPr>
          <w:rFonts w:ascii="Times New Roman" w:hAnsi="Times New Roman" w:cs="Times New Roman"/>
          <w:sz w:val="27"/>
          <w:szCs w:val="27"/>
        </w:rPr>
        <w:t>01.0</w:t>
      </w:r>
      <w:r w:rsidR="00610259" w:rsidRPr="005D3D94">
        <w:rPr>
          <w:rFonts w:ascii="Times New Roman" w:hAnsi="Times New Roman" w:cs="Times New Roman"/>
          <w:sz w:val="27"/>
          <w:szCs w:val="27"/>
        </w:rPr>
        <w:t>9</w:t>
      </w:r>
      <w:r w:rsidR="00E60A8C" w:rsidRPr="005D3D94">
        <w:rPr>
          <w:rFonts w:ascii="Times New Roman" w:hAnsi="Times New Roman" w:cs="Times New Roman"/>
          <w:sz w:val="27"/>
          <w:szCs w:val="27"/>
        </w:rPr>
        <w:t>.2026.</w:t>
      </w:r>
    </w:p>
    <w:p w:rsidR="00794F8D" w:rsidRPr="005D3D94" w:rsidRDefault="00E60A8C" w:rsidP="007E5751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 xml:space="preserve">3. </w:t>
      </w:r>
      <w:r w:rsidR="00794F8D" w:rsidRPr="005D3D94">
        <w:rPr>
          <w:rFonts w:ascii="Times New Roman" w:hAnsi="Times New Roman" w:cs="Times New Roman"/>
          <w:sz w:val="27"/>
          <w:szCs w:val="27"/>
        </w:rPr>
        <w:t>Опубликовать настоящее постановление в информационном бюллетене «Информационный вестник Устюженского муниципального округа» и разместить на официальном сайте Устюженского муниципального округа.</w:t>
      </w:r>
    </w:p>
    <w:p w:rsidR="00D832E2" w:rsidRPr="005D3D94" w:rsidRDefault="00D832E2" w:rsidP="007E5751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94F8D" w:rsidRPr="005D3D94" w:rsidRDefault="00794F8D" w:rsidP="00794F8D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735AC3" w:rsidRPr="005D3D94" w:rsidRDefault="00794F8D" w:rsidP="00794F8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 xml:space="preserve">Глава Устюженского </w:t>
      </w:r>
    </w:p>
    <w:p w:rsidR="00794F8D" w:rsidRPr="005D3D94" w:rsidRDefault="00794F8D" w:rsidP="00794F8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 xml:space="preserve">муниципального округа                                                        </w:t>
      </w:r>
      <w:r w:rsidR="00EE2618" w:rsidRPr="005D3D94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5D3D94">
        <w:rPr>
          <w:rFonts w:ascii="Times New Roman" w:hAnsi="Times New Roman" w:cs="Times New Roman"/>
          <w:sz w:val="27"/>
          <w:szCs w:val="27"/>
        </w:rPr>
        <w:t xml:space="preserve">     </w:t>
      </w:r>
      <w:r w:rsidR="00EE2618" w:rsidRPr="005D3D94">
        <w:rPr>
          <w:rFonts w:ascii="Times New Roman" w:hAnsi="Times New Roman" w:cs="Times New Roman"/>
          <w:sz w:val="27"/>
          <w:szCs w:val="27"/>
        </w:rPr>
        <w:t>Л.Р. Богданова</w:t>
      </w:r>
    </w:p>
    <w:p w:rsidR="005D3D94" w:rsidRDefault="005D3D94" w:rsidP="0061025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D3D94" w:rsidRDefault="005D3D94" w:rsidP="0061025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10259" w:rsidRPr="005D3D94" w:rsidRDefault="00AF5922" w:rsidP="005D3D94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lastRenderedPageBreak/>
        <w:t>Приложение</w:t>
      </w:r>
    </w:p>
    <w:p w:rsidR="00610259" w:rsidRPr="005D3D94" w:rsidRDefault="00AF5922" w:rsidP="005D3D94">
      <w:pPr>
        <w:spacing w:after="0" w:line="240" w:lineRule="auto"/>
        <w:ind w:left="4678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>к постановлению администрации</w:t>
      </w:r>
    </w:p>
    <w:p w:rsidR="00AF5922" w:rsidRPr="005D3D94" w:rsidRDefault="0033798E" w:rsidP="005D3D94">
      <w:pPr>
        <w:pStyle w:val="a3"/>
        <w:ind w:left="4678"/>
        <w:rPr>
          <w:rFonts w:ascii="Times New Roman" w:hAnsi="Times New Roman" w:cs="Times New Roman"/>
          <w:sz w:val="27"/>
          <w:szCs w:val="27"/>
        </w:rPr>
      </w:pPr>
      <w:proofErr w:type="spellStart"/>
      <w:r w:rsidRPr="005D3D94">
        <w:rPr>
          <w:rFonts w:ascii="Times New Roman" w:hAnsi="Times New Roman" w:cs="Times New Roman"/>
          <w:sz w:val="27"/>
          <w:szCs w:val="27"/>
        </w:rPr>
        <w:t>Устюженского</w:t>
      </w:r>
      <w:proofErr w:type="spellEnd"/>
      <w:r w:rsidRPr="005D3D94">
        <w:rPr>
          <w:rFonts w:ascii="Times New Roman" w:hAnsi="Times New Roman" w:cs="Times New Roman"/>
          <w:sz w:val="27"/>
          <w:szCs w:val="27"/>
        </w:rPr>
        <w:t xml:space="preserve"> муниципального</w:t>
      </w:r>
      <w:r w:rsidR="005D3D94">
        <w:rPr>
          <w:rFonts w:ascii="Times New Roman" w:hAnsi="Times New Roman" w:cs="Times New Roman"/>
          <w:sz w:val="27"/>
          <w:szCs w:val="27"/>
        </w:rPr>
        <w:t xml:space="preserve"> </w:t>
      </w:r>
      <w:r w:rsidRPr="005D3D94">
        <w:rPr>
          <w:rFonts w:ascii="Times New Roman" w:hAnsi="Times New Roman" w:cs="Times New Roman"/>
          <w:sz w:val="27"/>
          <w:szCs w:val="27"/>
        </w:rPr>
        <w:t xml:space="preserve">округа Вологодской области </w:t>
      </w:r>
    </w:p>
    <w:p w:rsidR="00AF5922" w:rsidRPr="005D3D94" w:rsidRDefault="00AF5922" w:rsidP="005D3D94">
      <w:pPr>
        <w:pStyle w:val="a3"/>
        <w:ind w:left="4678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 xml:space="preserve">от </w:t>
      </w:r>
      <w:r w:rsidR="006F704E" w:rsidRPr="005D3D94">
        <w:rPr>
          <w:rFonts w:ascii="Times New Roman" w:hAnsi="Times New Roman" w:cs="Times New Roman"/>
          <w:sz w:val="27"/>
          <w:szCs w:val="27"/>
          <w:u w:val="single"/>
        </w:rPr>
        <w:t>09.0</w:t>
      </w:r>
      <w:r w:rsidR="00EE2618" w:rsidRPr="005D3D94">
        <w:rPr>
          <w:rFonts w:ascii="Times New Roman" w:hAnsi="Times New Roman" w:cs="Times New Roman"/>
          <w:sz w:val="27"/>
          <w:szCs w:val="27"/>
          <w:u w:val="single"/>
        </w:rPr>
        <w:t>4.2026</w:t>
      </w:r>
      <w:r w:rsidRPr="005D3D94">
        <w:rPr>
          <w:rFonts w:ascii="Times New Roman" w:hAnsi="Times New Roman" w:cs="Times New Roman"/>
          <w:sz w:val="27"/>
          <w:szCs w:val="27"/>
        </w:rPr>
        <w:t xml:space="preserve"> № </w:t>
      </w:r>
      <w:r w:rsidR="006F704E" w:rsidRPr="005D3D94">
        <w:rPr>
          <w:rFonts w:ascii="Times New Roman" w:hAnsi="Times New Roman" w:cs="Times New Roman"/>
          <w:sz w:val="27"/>
          <w:szCs w:val="27"/>
          <w:u w:val="single"/>
        </w:rPr>
        <w:t>472</w:t>
      </w:r>
    </w:p>
    <w:p w:rsidR="0033798E" w:rsidRPr="005D3D94" w:rsidRDefault="0033798E" w:rsidP="007F34A6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33798E" w:rsidRDefault="0033798E" w:rsidP="007F34A6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C33A6A" w:rsidRPr="005D3D94" w:rsidRDefault="00C33A6A" w:rsidP="0065537F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>Программа профилактики</w:t>
      </w:r>
    </w:p>
    <w:p w:rsidR="0065537F" w:rsidRPr="005D3D94" w:rsidRDefault="00C33A6A" w:rsidP="0065537F">
      <w:pPr>
        <w:pStyle w:val="a3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 xml:space="preserve">рисков причинения вреда (ущерба) охраняемым законом ценностям </w:t>
      </w:r>
      <w:r w:rsidR="0065537F" w:rsidRPr="005D3D94">
        <w:rPr>
          <w:rFonts w:ascii="Times New Roman" w:hAnsi="Times New Roman" w:cs="Times New Roman"/>
          <w:bCs/>
          <w:sz w:val="27"/>
          <w:szCs w:val="27"/>
        </w:rPr>
        <w:t>при осуществлении</w:t>
      </w:r>
      <w:r w:rsidR="0065537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5537F" w:rsidRPr="005D3D94">
        <w:rPr>
          <w:rFonts w:ascii="Times New Roman" w:hAnsi="Times New Roman" w:cs="Times New Roman"/>
          <w:bCs/>
          <w:sz w:val="27"/>
          <w:szCs w:val="27"/>
        </w:rPr>
        <w:t>муниципального жилищного контроля</w:t>
      </w:r>
      <w:r w:rsidR="0065537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5537F" w:rsidRPr="005D3D94">
        <w:rPr>
          <w:rFonts w:ascii="Times New Roman" w:hAnsi="Times New Roman" w:cs="Times New Roman"/>
          <w:bCs/>
          <w:sz w:val="27"/>
          <w:szCs w:val="27"/>
        </w:rPr>
        <w:t>на</w:t>
      </w:r>
      <w:r w:rsidR="0065537F">
        <w:rPr>
          <w:rFonts w:ascii="Times New Roman" w:hAnsi="Times New Roman" w:cs="Times New Roman"/>
          <w:bCs/>
          <w:sz w:val="27"/>
          <w:szCs w:val="27"/>
        </w:rPr>
        <w:t xml:space="preserve"> территории </w:t>
      </w:r>
      <w:proofErr w:type="spellStart"/>
      <w:r w:rsidR="0065537F">
        <w:rPr>
          <w:rFonts w:ascii="Times New Roman" w:hAnsi="Times New Roman" w:cs="Times New Roman"/>
          <w:bCs/>
          <w:sz w:val="27"/>
          <w:szCs w:val="27"/>
        </w:rPr>
        <w:t>Устюженского</w:t>
      </w:r>
      <w:proofErr w:type="spellEnd"/>
      <w:r w:rsidR="0065537F">
        <w:rPr>
          <w:rFonts w:ascii="Times New Roman" w:hAnsi="Times New Roman" w:cs="Times New Roman"/>
          <w:bCs/>
          <w:sz w:val="27"/>
          <w:szCs w:val="27"/>
        </w:rPr>
        <w:t xml:space="preserve"> муници</w:t>
      </w:r>
      <w:r w:rsidR="0065537F" w:rsidRPr="005D3D94">
        <w:rPr>
          <w:rFonts w:ascii="Times New Roman" w:hAnsi="Times New Roman" w:cs="Times New Roman"/>
          <w:bCs/>
          <w:sz w:val="27"/>
          <w:szCs w:val="27"/>
        </w:rPr>
        <w:t>пального округа Вологодской области</w:t>
      </w:r>
    </w:p>
    <w:p w:rsidR="00610259" w:rsidRPr="005D3D94" w:rsidRDefault="00610259" w:rsidP="0065537F">
      <w:pPr>
        <w:pStyle w:val="a3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792B1E" w:rsidRPr="005D3D94" w:rsidRDefault="00792B1E" w:rsidP="007F34A6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</w:p>
    <w:p w:rsidR="00792B1E" w:rsidRPr="005D3D94" w:rsidRDefault="00792B1E" w:rsidP="007F34A6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 xml:space="preserve">Раздел 1. Анализ текущего состояния осуществления муниципального контроля, описание текущего уровня развития профилактической деятельности, характеристика проблем, на решение которых направлена программа профилактики </w:t>
      </w:r>
    </w:p>
    <w:p w:rsidR="00C33A6A" w:rsidRPr="005D3D94" w:rsidRDefault="00C33A6A" w:rsidP="007F34A6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D41CAE" w:rsidRPr="005D3D94" w:rsidRDefault="006F68D7" w:rsidP="007F34A6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>1.</w:t>
      </w:r>
      <w:r w:rsidR="00350AA0" w:rsidRPr="005D3D94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="00D41CAE" w:rsidRPr="005D3D94">
        <w:rPr>
          <w:rFonts w:ascii="Times New Roman" w:hAnsi="Times New Roman" w:cs="Times New Roman"/>
          <w:sz w:val="27"/>
          <w:szCs w:val="27"/>
        </w:rPr>
        <w:t xml:space="preserve">Программа профилактики рисков причинения вреда (ущерба) охраняемым законом ценностям </w:t>
      </w:r>
      <w:r w:rsidR="00DB73DE" w:rsidRPr="005D3D94">
        <w:rPr>
          <w:rFonts w:ascii="Times New Roman" w:hAnsi="Times New Roman" w:cs="Times New Roman"/>
          <w:sz w:val="27"/>
          <w:szCs w:val="27"/>
        </w:rPr>
        <w:t xml:space="preserve">в сфере муниципального </w:t>
      </w:r>
      <w:r w:rsidR="00EE2618" w:rsidRPr="005D3D94">
        <w:rPr>
          <w:rFonts w:ascii="Times New Roman" w:hAnsi="Times New Roman" w:cs="Times New Roman"/>
          <w:sz w:val="27"/>
          <w:szCs w:val="27"/>
        </w:rPr>
        <w:t xml:space="preserve">жилищного </w:t>
      </w:r>
      <w:r w:rsidR="00DB73DE" w:rsidRPr="005D3D94">
        <w:rPr>
          <w:rFonts w:ascii="Times New Roman" w:hAnsi="Times New Roman" w:cs="Times New Roman"/>
          <w:sz w:val="27"/>
          <w:szCs w:val="27"/>
        </w:rPr>
        <w:t>контроля</w:t>
      </w:r>
      <w:r w:rsidR="007F75CB">
        <w:rPr>
          <w:rFonts w:ascii="Times New Roman" w:hAnsi="Times New Roman" w:cs="Times New Roman"/>
          <w:sz w:val="27"/>
          <w:szCs w:val="27"/>
        </w:rPr>
        <w:t xml:space="preserve"> </w:t>
      </w:r>
      <w:r w:rsidR="00D41CAE" w:rsidRPr="005D3D94">
        <w:rPr>
          <w:rFonts w:ascii="Times New Roman" w:hAnsi="Times New Roman" w:cs="Times New Roman"/>
          <w:sz w:val="27"/>
          <w:szCs w:val="27"/>
        </w:rPr>
        <w:t xml:space="preserve">на территории </w:t>
      </w:r>
      <w:proofErr w:type="spellStart"/>
      <w:r w:rsidR="00DB73DE" w:rsidRPr="005D3D94">
        <w:rPr>
          <w:rFonts w:ascii="Times New Roman" w:hAnsi="Times New Roman" w:cs="Times New Roman"/>
          <w:sz w:val="27"/>
          <w:szCs w:val="27"/>
        </w:rPr>
        <w:t>Устюженского</w:t>
      </w:r>
      <w:proofErr w:type="spellEnd"/>
      <w:r w:rsidR="00DB73DE" w:rsidRPr="005D3D94">
        <w:rPr>
          <w:rFonts w:ascii="Times New Roman" w:hAnsi="Times New Roman" w:cs="Times New Roman"/>
          <w:sz w:val="27"/>
          <w:szCs w:val="27"/>
        </w:rPr>
        <w:t xml:space="preserve"> муниципального округа Вологодской области</w:t>
      </w:r>
      <w:r w:rsidR="00D41CAE" w:rsidRPr="005D3D94">
        <w:rPr>
          <w:rFonts w:ascii="Times New Roman" w:hAnsi="Times New Roman" w:cs="Times New Roman"/>
          <w:sz w:val="27"/>
          <w:szCs w:val="27"/>
        </w:rPr>
        <w:t xml:space="preserve"> (далее – программа профилактики) на</w:t>
      </w:r>
      <w:r w:rsidR="001D4D0D" w:rsidRPr="005D3D94">
        <w:rPr>
          <w:rFonts w:ascii="Times New Roman" w:hAnsi="Times New Roman" w:cs="Times New Roman"/>
          <w:sz w:val="27"/>
          <w:szCs w:val="27"/>
        </w:rPr>
        <w:t xml:space="preserve"> период </w:t>
      </w:r>
      <w:r w:rsidR="001D4D0D" w:rsidRPr="005D3D94">
        <w:rPr>
          <w:rFonts w:ascii="Times New Roman" w:hAnsi="Times New Roman" w:cs="Times New Roman"/>
          <w:bCs/>
          <w:sz w:val="27"/>
          <w:szCs w:val="27"/>
        </w:rPr>
        <w:t xml:space="preserve">с 01.01.2026 по 31.08.2026 </w:t>
      </w:r>
      <w:r w:rsidR="00D41CAE" w:rsidRPr="005D3D94">
        <w:rPr>
          <w:rFonts w:ascii="Times New Roman" w:hAnsi="Times New Roman" w:cs="Times New Roman"/>
          <w:sz w:val="27"/>
          <w:szCs w:val="27"/>
        </w:rPr>
        <w:t xml:space="preserve">разработана в соответствии со статьей 44 Федерального закона от 31.07.2020 </w:t>
      </w:r>
      <w:r w:rsidR="007F75CB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D41CAE" w:rsidRPr="005D3D94">
        <w:rPr>
          <w:rFonts w:ascii="Times New Roman" w:hAnsi="Times New Roman" w:cs="Times New Roman"/>
          <w:sz w:val="27"/>
          <w:szCs w:val="27"/>
        </w:rPr>
        <w:t>№ 248-ФЗ «О государственном контроле (надзоре) и муниципальном контроле в Российской Федерации»</w:t>
      </w:r>
      <w:r w:rsidR="0012634F" w:rsidRPr="005D3D94">
        <w:rPr>
          <w:rFonts w:ascii="Times New Roman" w:hAnsi="Times New Roman" w:cs="Times New Roman"/>
          <w:sz w:val="27"/>
          <w:szCs w:val="27"/>
        </w:rPr>
        <w:t xml:space="preserve"> (далее - Федеральный закон от 31.07.2021 № 248-ФЗ)</w:t>
      </w:r>
      <w:r w:rsidR="00D41CAE" w:rsidRPr="005D3D94">
        <w:rPr>
          <w:rFonts w:ascii="Times New Roman" w:hAnsi="Times New Roman" w:cs="Times New Roman"/>
          <w:sz w:val="27"/>
          <w:szCs w:val="27"/>
        </w:rPr>
        <w:t xml:space="preserve">, постановлением </w:t>
      </w:r>
      <w:r w:rsidR="00006573" w:rsidRPr="005D3D94">
        <w:rPr>
          <w:rFonts w:ascii="Times New Roman" w:hAnsi="Times New Roman" w:cs="Times New Roman"/>
          <w:sz w:val="27"/>
          <w:szCs w:val="27"/>
        </w:rPr>
        <w:t>Правительства Российской</w:t>
      </w:r>
      <w:proofErr w:type="gramEnd"/>
      <w:r w:rsidR="00006573" w:rsidRPr="005D3D94">
        <w:rPr>
          <w:rFonts w:ascii="Times New Roman" w:hAnsi="Times New Roman" w:cs="Times New Roman"/>
          <w:sz w:val="27"/>
          <w:szCs w:val="27"/>
        </w:rPr>
        <w:t xml:space="preserve">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D84B33" w:rsidRPr="005D3D94" w:rsidRDefault="006F68D7" w:rsidP="007F34A6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>1.</w:t>
      </w:r>
      <w:r w:rsidR="00350AA0" w:rsidRPr="005D3D94">
        <w:rPr>
          <w:rFonts w:ascii="Times New Roman" w:hAnsi="Times New Roman" w:cs="Times New Roman"/>
          <w:sz w:val="27"/>
          <w:szCs w:val="27"/>
        </w:rPr>
        <w:t xml:space="preserve">2. Профилактика рисков причинения вреда (ущерба) охраняемым законом ценностям проводится в рамках осуществления муниципального </w:t>
      </w:r>
      <w:r w:rsidR="00EE2618" w:rsidRPr="005D3D94">
        <w:rPr>
          <w:rFonts w:ascii="Times New Roman" w:hAnsi="Times New Roman" w:cs="Times New Roman"/>
          <w:sz w:val="27"/>
          <w:szCs w:val="27"/>
        </w:rPr>
        <w:t xml:space="preserve">жилищного </w:t>
      </w:r>
      <w:r w:rsidR="00DB73DE" w:rsidRPr="005D3D94">
        <w:rPr>
          <w:rFonts w:ascii="Times New Roman" w:hAnsi="Times New Roman" w:cs="Times New Roman"/>
          <w:sz w:val="27"/>
          <w:szCs w:val="27"/>
        </w:rPr>
        <w:t>контроля</w:t>
      </w:r>
      <w:r w:rsidR="00D84B33" w:rsidRPr="005D3D94">
        <w:rPr>
          <w:rFonts w:ascii="Times New Roman" w:hAnsi="Times New Roman" w:cs="Times New Roman"/>
          <w:sz w:val="27"/>
          <w:szCs w:val="27"/>
        </w:rPr>
        <w:t>.</w:t>
      </w:r>
    </w:p>
    <w:p w:rsidR="006F68D7" w:rsidRPr="005D3D94" w:rsidRDefault="006F68D7" w:rsidP="006F68D7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>1.</w:t>
      </w:r>
      <w:r w:rsidR="00116915" w:rsidRPr="005D3D94">
        <w:rPr>
          <w:rFonts w:ascii="Times New Roman" w:hAnsi="Times New Roman" w:cs="Times New Roman"/>
          <w:sz w:val="27"/>
          <w:szCs w:val="27"/>
        </w:rPr>
        <w:t xml:space="preserve">3. Программа профилактики реализуется </w:t>
      </w:r>
      <w:r w:rsidR="007E5751" w:rsidRPr="005D3D94">
        <w:rPr>
          <w:rFonts w:ascii="Times New Roman" w:hAnsi="Times New Roman" w:cs="Times New Roman"/>
          <w:bCs/>
          <w:sz w:val="27"/>
          <w:szCs w:val="27"/>
        </w:rPr>
        <w:t>в период</w:t>
      </w:r>
      <w:r w:rsidR="00EC181D" w:rsidRPr="005D3D94">
        <w:rPr>
          <w:rFonts w:ascii="Times New Roman" w:hAnsi="Times New Roman" w:cs="Times New Roman"/>
          <w:bCs/>
          <w:sz w:val="27"/>
          <w:szCs w:val="27"/>
        </w:rPr>
        <w:t xml:space="preserve"> с 01.01.2026 по 31.08.2026</w:t>
      </w:r>
      <w:r w:rsidR="00116915" w:rsidRPr="005D3D94">
        <w:rPr>
          <w:rFonts w:ascii="Times New Roman" w:hAnsi="Times New Roman" w:cs="Times New Roman"/>
          <w:sz w:val="27"/>
          <w:szCs w:val="27"/>
        </w:rPr>
        <w:t xml:space="preserve"> и содержит информацию о текущем состоянии осуществления муниципального</w:t>
      </w:r>
      <w:r w:rsidR="007F75CB">
        <w:rPr>
          <w:rFonts w:ascii="Times New Roman" w:hAnsi="Times New Roman" w:cs="Times New Roman"/>
          <w:sz w:val="27"/>
          <w:szCs w:val="27"/>
        </w:rPr>
        <w:t xml:space="preserve"> </w:t>
      </w:r>
      <w:r w:rsidR="00EE2618" w:rsidRPr="005D3D94">
        <w:rPr>
          <w:rFonts w:ascii="Times New Roman" w:hAnsi="Times New Roman" w:cs="Times New Roman"/>
          <w:sz w:val="27"/>
          <w:szCs w:val="27"/>
        </w:rPr>
        <w:t>жилищного контроля</w:t>
      </w:r>
      <w:r w:rsidR="00116915" w:rsidRPr="005D3D94">
        <w:rPr>
          <w:rFonts w:ascii="Times New Roman" w:hAnsi="Times New Roman" w:cs="Times New Roman"/>
          <w:sz w:val="27"/>
          <w:szCs w:val="27"/>
        </w:rPr>
        <w:t>, перечень профилактических мероприятий.</w:t>
      </w:r>
    </w:p>
    <w:p w:rsidR="002503AB" w:rsidRPr="005D3D94" w:rsidRDefault="00990D5E" w:rsidP="006F68D7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>1.</w:t>
      </w:r>
      <w:r w:rsidR="006F68D7" w:rsidRPr="005D3D94">
        <w:rPr>
          <w:rFonts w:ascii="Times New Roman" w:hAnsi="Times New Roman" w:cs="Times New Roman"/>
          <w:sz w:val="27"/>
          <w:szCs w:val="27"/>
        </w:rPr>
        <w:t>4</w:t>
      </w:r>
      <w:r w:rsidRPr="005D3D94">
        <w:rPr>
          <w:rFonts w:ascii="Times New Roman" w:hAnsi="Times New Roman" w:cs="Times New Roman"/>
          <w:sz w:val="27"/>
          <w:szCs w:val="27"/>
        </w:rPr>
        <w:t xml:space="preserve">. </w:t>
      </w:r>
      <w:r w:rsidR="002503AB" w:rsidRPr="005D3D94">
        <w:rPr>
          <w:rFonts w:ascii="Times New Roman" w:hAnsi="Times New Roman" w:cs="Times New Roman"/>
          <w:sz w:val="27"/>
          <w:szCs w:val="27"/>
        </w:rPr>
        <w:t xml:space="preserve">Муниципальный </w:t>
      </w:r>
      <w:r w:rsidR="00EE2618" w:rsidRPr="005D3D94">
        <w:rPr>
          <w:rFonts w:ascii="Times New Roman" w:hAnsi="Times New Roman" w:cs="Times New Roman"/>
          <w:sz w:val="27"/>
          <w:szCs w:val="27"/>
        </w:rPr>
        <w:t xml:space="preserve">жилищный </w:t>
      </w:r>
      <w:r w:rsidR="00DB73DE" w:rsidRPr="005D3D94">
        <w:rPr>
          <w:rFonts w:ascii="Times New Roman" w:hAnsi="Times New Roman" w:cs="Times New Roman"/>
          <w:sz w:val="27"/>
          <w:szCs w:val="27"/>
        </w:rPr>
        <w:t>контрол</w:t>
      </w:r>
      <w:r w:rsidR="00EE2618" w:rsidRPr="005D3D94">
        <w:rPr>
          <w:rFonts w:ascii="Times New Roman" w:hAnsi="Times New Roman" w:cs="Times New Roman"/>
          <w:sz w:val="27"/>
          <w:szCs w:val="27"/>
        </w:rPr>
        <w:t>ь</w:t>
      </w:r>
      <w:r w:rsidR="007F75CB">
        <w:rPr>
          <w:rFonts w:ascii="Times New Roman" w:hAnsi="Times New Roman" w:cs="Times New Roman"/>
          <w:sz w:val="27"/>
          <w:szCs w:val="27"/>
        </w:rPr>
        <w:t xml:space="preserve"> </w:t>
      </w:r>
      <w:r w:rsidR="00D05C7B" w:rsidRPr="005D3D94">
        <w:rPr>
          <w:rFonts w:ascii="Times New Roman" w:hAnsi="Times New Roman" w:cs="Times New Roman"/>
          <w:sz w:val="27"/>
          <w:szCs w:val="27"/>
        </w:rPr>
        <w:t xml:space="preserve">осуществляется </w:t>
      </w:r>
      <w:r w:rsidR="00DB73DE" w:rsidRPr="005D3D94">
        <w:rPr>
          <w:rFonts w:ascii="Times New Roman" w:hAnsi="Times New Roman" w:cs="Times New Roman"/>
          <w:sz w:val="27"/>
          <w:szCs w:val="27"/>
        </w:rPr>
        <w:t>управлением жилищно-коммунального хозяйства, архитектуры, строительства и экологии а</w:t>
      </w:r>
      <w:r w:rsidR="00D05C7B" w:rsidRPr="005D3D94">
        <w:rPr>
          <w:rFonts w:ascii="Times New Roman" w:hAnsi="Times New Roman" w:cs="Times New Roman"/>
          <w:sz w:val="27"/>
          <w:szCs w:val="27"/>
        </w:rPr>
        <w:t xml:space="preserve">дминистрации </w:t>
      </w:r>
      <w:r w:rsidR="00DB73DE" w:rsidRPr="005D3D94">
        <w:rPr>
          <w:rFonts w:ascii="Times New Roman" w:hAnsi="Times New Roman" w:cs="Times New Roman"/>
          <w:sz w:val="27"/>
          <w:szCs w:val="27"/>
        </w:rPr>
        <w:t>Устюженского</w:t>
      </w:r>
      <w:r w:rsidR="007F4871" w:rsidRPr="005D3D94">
        <w:rPr>
          <w:rFonts w:ascii="Times New Roman" w:hAnsi="Times New Roman" w:cs="Times New Roman"/>
          <w:sz w:val="27"/>
          <w:szCs w:val="27"/>
        </w:rPr>
        <w:t xml:space="preserve"> муниципального округа</w:t>
      </w:r>
      <w:r w:rsidR="00D05C7B" w:rsidRPr="005D3D94">
        <w:rPr>
          <w:rFonts w:ascii="Times New Roman" w:hAnsi="Times New Roman" w:cs="Times New Roman"/>
          <w:sz w:val="27"/>
          <w:szCs w:val="27"/>
        </w:rPr>
        <w:t xml:space="preserve"> на основании </w:t>
      </w:r>
      <w:r w:rsidR="00D16BA2" w:rsidRPr="005D3D94">
        <w:rPr>
          <w:rFonts w:ascii="Times New Roman" w:hAnsi="Times New Roman" w:cs="Times New Roman"/>
          <w:sz w:val="27"/>
          <w:szCs w:val="27"/>
        </w:rPr>
        <w:t xml:space="preserve">Положения о муниципальном </w:t>
      </w:r>
      <w:r w:rsidR="00EE2618" w:rsidRPr="005D3D94">
        <w:rPr>
          <w:rFonts w:ascii="Times New Roman" w:hAnsi="Times New Roman" w:cs="Times New Roman"/>
          <w:sz w:val="27"/>
          <w:szCs w:val="27"/>
        </w:rPr>
        <w:t xml:space="preserve">жилищном контроле </w:t>
      </w:r>
      <w:r w:rsidR="00D16BA2" w:rsidRPr="005D3D94">
        <w:rPr>
          <w:rFonts w:ascii="Times New Roman" w:hAnsi="Times New Roman" w:cs="Times New Roman"/>
          <w:sz w:val="27"/>
          <w:szCs w:val="27"/>
        </w:rPr>
        <w:t>на территории Устюженского муниципального округа Вологодской области</w:t>
      </w:r>
      <w:r w:rsidR="00D05C7B" w:rsidRPr="005D3D94">
        <w:rPr>
          <w:rFonts w:ascii="Times New Roman" w:hAnsi="Times New Roman" w:cs="Times New Roman"/>
          <w:sz w:val="27"/>
          <w:szCs w:val="27"/>
        </w:rPr>
        <w:t xml:space="preserve">, утвержденного </w:t>
      </w:r>
      <w:r w:rsidR="004725D1" w:rsidRPr="005D3D94">
        <w:rPr>
          <w:rFonts w:ascii="Times New Roman" w:hAnsi="Times New Roman" w:cs="Times New Roman"/>
          <w:sz w:val="27"/>
          <w:szCs w:val="27"/>
        </w:rPr>
        <w:t>р</w:t>
      </w:r>
      <w:r w:rsidR="00D05C7B" w:rsidRPr="005D3D94">
        <w:rPr>
          <w:rFonts w:ascii="Times New Roman" w:hAnsi="Times New Roman" w:cs="Times New Roman"/>
          <w:sz w:val="27"/>
          <w:szCs w:val="27"/>
        </w:rPr>
        <w:t>ешением</w:t>
      </w:r>
      <w:r w:rsidR="007F75CB">
        <w:rPr>
          <w:rFonts w:ascii="Times New Roman" w:hAnsi="Times New Roman" w:cs="Times New Roman"/>
          <w:sz w:val="27"/>
          <w:szCs w:val="27"/>
        </w:rPr>
        <w:t xml:space="preserve"> </w:t>
      </w:r>
      <w:r w:rsidR="00D16BA2" w:rsidRPr="005D3D94">
        <w:rPr>
          <w:rFonts w:ascii="Times New Roman" w:hAnsi="Times New Roman" w:cs="Times New Roman"/>
          <w:sz w:val="27"/>
          <w:szCs w:val="27"/>
        </w:rPr>
        <w:t xml:space="preserve">Земского Собрания </w:t>
      </w:r>
      <w:proofErr w:type="spellStart"/>
      <w:r w:rsidR="00D16BA2" w:rsidRPr="005D3D94">
        <w:rPr>
          <w:rFonts w:ascii="Times New Roman" w:hAnsi="Times New Roman" w:cs="Times New Roman"/>
          <w:sz w:val="27"/>
          <w:szCs w:val="27"/>
        </w:rPr>
        <w:t>Устюженского</w:t>
      </w:r>
      <w:proofErr w:type="spellEnd"/>
      <w:r w:rsidR="00D16BA2" w:rsidRPr="005D3D94">
        <w:rPr>
          <w:rFonts w:ascii="Times New Roman" w:hAnsi="Times New Roman" w:cs="Times New Roman"/>
          <w:sz w:val="27"/>
          <w:szCs w:val="27"/>
        </w:rPr>
        <w:t xml:space="preserve"> муниципального округа Вологодской области</w:t>
      </w:r>
      <w:r w:rsidR="007F75CB">
        <w:rPr>
          <w:rFonts w:ascii="Times New Roman" w:hAnsi="Times New Roman" w:cs="Times New Roman"/>
          <w:sz w:val="27"/>
          <w:szCs w:val="27"/>
        </w:rPr>
        <w:t xml:space="preserve"> </w:t>
      </w:r>
      <w:r w:rsidR="00D16BA2" w:rsidRPr="005D3D94">
        <w:rPr>
          <w:rFonts w:ascii="Times New Roman" w:hAnsi="Times New Roman" w:cs="Times New Roman"/>
          <w:sz w:val="27"/>
          <w:szCs w:val="27"/>
        </w:rPr>
        <w:t>от 22.12.2022</w:t>
      </w:r>
      <w:r w:rsidR="00EE2618" w:rsidRPr="005D3D94">
        <w:rPr>
          <w:rFonts w:ascii="Times New Roman" w:hAnsi="Times New Roman" w:cs="Times New Roman"/>
          <w:sz w:val="27"/>
          <w:szCs w:val="27"/>
        </w:rPr>
        <w:t xml:space="preserve"> №</w:t>
      </w:r>
      <w:r w:rsidR="007F75CB">
        <w:rPr>
          <w:rFonts w:ascii="Times New Roman" w:hAnsi="Times New Roman" w:cs="Times New Roman"/>
          <w:sz w:val="27"/>
          <w:szCs w:val="27"/>
        </w:rPr>
        <w:t xml:space="preserve"> </w:t>
      </w:r>
      <w:r w:rsidR="00EE2618" w:rsidRPr="005D3D94">
        <w:rPr>
          <w:rFonts w:ascii="Times New Roman" w:hAnsi="Times New Roman" w:cs="Times New Roman"/>
          <w:sz w:val="27"/>
          <w:szCs w:val="27"/>
        </w:rPr>
        <w:t>98</w:t>
      </w:r>
      <w:r w:rsidR="00D84B33" w:rsidRPr="005D3D94">
        <w:rPr>
          <w:rFonts w:ascii="Times New Roman" w:hAnsi="Times New Roman" w:cs="Times New Roman"/>
          <w:sz w:val="27"/>
          <w:szCs w:val="27"/>
        </w:rPr>
        <w:t>.</w:t>
      </w:r>
    </w:p>
    <w:p w:rsidR="0071023B" w:rsidRPr="005D3D94" w:rsidRDefault="00990D5E" w:rsidP="007F34A6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>1.</w:t>
      </w:r>
      <w:r w:rsidR="006F68D7" w:rsidRPr="005D3D94">
        <w:rPr>
          <w:rFonts w:ascii="Times New Roman" w:hAnsi="Times New Roman" w:cs="Times New Roman"/>
          <w:sz w:val="27"/>
          <w:szCs w:val="27"/>
        </w:rPr>
        <w:t>5</w:t>
      </w:r>
      <w:r w:rsidRPr="005D3D94">
        <w:rPr>
          <w:rFonts w:ascii="Times New Roman" w:hAnsi="Times New Roman" w:cs="Times New Roman"/>
          <w:sz w:val="27"/>
          <w:szCs w:val="27"/>
        </w:rPr>
        <w:t xml:space="preserve">. </w:t>
      </w:r>
      <w:r w:rsidR="00F50467" w:rsidRPr="005D3D94">
        <w:rPr>
          <w:rFonts w:ascii="Times New Roman" w:hAnsi="Times New Roman" w:cs="Times New Roman"/>
          <w:sz w:val="27"/>
          <w:szCs w:val="27"/>
        </w:rPr>
        <w:t xml:space="preserve">Предметом </w:t>
      </w:r>
      <w:r w:rsidR="00EE2618" w:rsidRPr="005D3D94">
        <w:rPr>
          <w:rFonts w:ascii="Times New Roman" w:eastAsia="Times New Roman" w:hAnsi="Times New Roman" w:cs="Times New Roman"/>
          <w:sz w:val="27"/>
          <w:szCs w:val="27"/>
        </w:rPr>
        <w:t xml:space="preserve">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</w:t>
      </w:r>
      <w:r w:rsidR="00EE2618" w:rsidRPr="005D3D94">
        <w:rPr>
          <w:rFonts w:ascii="Times New Roman" w:eastAsia="Times New Roman" w:hAnsi="Times New Roman" w:cs="Times New Roman"/>
          <w:sz w:val="27"/>
          <w:szCs w:val="27"/>
        </w:rPr>
        <w:lastRenderedPageBreak/>
        <w:t>жилищным законодательством,</w:t>
      </w:r>
      <w:r w:rsidR="00EE2618" w:rsidRPr="005D3D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законодательством об энергосбережении и о повышении энергетической эффективности в отношении муниципального жилищного фонда</w:t>
      </w:r>
      <w:r w:rsidR="00F50467" w:rsidRPr="005D3D94">
        <w:rPr>
          <w:rFonts w:ascii="Times New Roman" w:hAnsi="Times New Roman" w:cs="Times New Roman"/>
          <w:sz w:val="27"/>
          <w:szCs w:val="27"/>
        </w:rPr>
        <w:t>.</w:t>
      </w:r>
    </w:p>
    <w:p w:rsidR="003A4309" w:rsidRPr="005D3D94" w:rsidRDefault="00F50467" w:rsidP="007F34A6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>1.6</w:t>
      </w:r>
      <w:r w:rsidR="00E70AE2" w:rsidRPr="005D3D94">
        <w:rPr>
          <w:rFonts w:ascii="Times New Roman" w:hAnsi="Times New Roman" w:cs="Times New Roman"/>
          <w:sz w:val="27"/>
          <w:szCs w:val="27"/>
        </w:rPr>
        <w:t>. С</w:t>
      </w:r>
      <w:r w:rsidR="003A4309" w:rsidRPr="005D3D94">
        <w:rPr>
          <w:rFonts w:ascii="Times New Roman" w:hAnsi="Times New Roman" w:cs="Times New Roman"/>
          <w:sz w:val="27"/>
          <w:szCs w:val="27"/>
        </w:rPr>
        <w:t xml:space="preserve">ведения о </w:t>
      </w:r>
      <w:r w:rsidR="00E70AE2" w:rsidRPr="005D3D94">
        <w:rPr>
          <w:rFonts w:ascii="Times New Roman" w:hAnsi="Times New Roman" w:cs="Times New Roman"/>
          <w:sz w:val="27"/>
          <w:szCs w:val="27"/>
        </w:rPr>
        <w:t xml:space="preserve">проведенных </w:t>
      </w:r>
      <w:r w:rsidR="00D04CB3" w:rsidRPr="005D3D94">
        <w:rPr>
          <w:rFonts w:ascii="Times New Roman" w:hAnsi="Times New Roman" w:cs="Times New Roman"/>
          <w:sz w:val="27"/>
          <w:szCs w:val="27"/>
        </w:rPr>
        <w:t xml:space="preserve">за </w:t>
      </w:r>
      <w:r w:rsidR="00EE2618" w:rsidRPr="005D3D94">
        <w:rPr>
          <w:rFonts w:ascii="Times New Roman" w:hAnsi="Times New Roman" w:cs="Times New Roman"/>
          <w:sz w:val="27"/>
          <w:szCs w:val="27"/>
        </w:rPr>
        <w:t>12</w:t>
      </w:r>
      <w:r w:rsidR="00FE6E70" w:rsidRPr="005D3D94">
        <w:rPr>
          <w:rFonts w:ascii="Times New Roman" w:hAnsi="Times New Roman" w:cs="Times New Roman"/>
          <w:sz w:val="27"/>
          <w:szCs w:val="27"/>
        </w:rPr>
        <w:t xml:space="preserve"> месяцев </w:t>
      </w:r>
      <w:r w:rsidR="00E70AE2" w:rsidRPr="005D3D94">
        <w:rPr>
          <w:rFonts w:ascii="Times New Roman" w:hAnsi="Times New Roman" w:cs="Times New Roman"/>
          <w:sz w:val="27"/>
          <w:szCs w:val="27"/>
        </w:rPr>
        <w:t>202</w:t>
      </w:r>
      <w:r w:rsidR="00EE2618" w:rsidRPr="005D3D94">
        <w:rPr>
          <w:rFonts w:ascii="Times New Roman" w:hAnsi="Times New Roman" w:cs="Times New Roman"/>
          <w:sz w:val="27"/>
          <w:szCs w:val="27"/>
        </w:rPr>
        <w:t>5</w:t>
      </w:r>
      <w:r w:rsidR="00E70AE2" w:rsidRPr="005D3D94">
        <w:rPr>
          <w:rFonts w:ascii="Times New Roman" w:hAnsi="Times New Roman" w:cs="Times New Roman"/>
          <w:sz w:val="27"/>
          <w:szCs w:val="27"/>
        </w:rPr>
        <w:t xml:space="preserve"> год</w:t>
      </w:r>
      <w:r w:rsidR="00FE6E70" w:rsidRPr="005D3D94">
        <w:rPr>
          <w:rFonts w:ascii="Times New Roman" w:hAnsi="Times New Roman" w:cs="Times New Roman"/>
          <w:sz w:val="27"/>
          <w:szCs w:val="27"/>
        </w:rPr>
        <w:t>а</w:t>
      </w:r>
      <w:r w:rsidR="00E70AE2" w:rsidRPr="005D3D94">
        <w:rPr>
          <w:rFonts w:ascii="Times New Roman" w:hAnsi="Times New Roman" w:cs="Times New Roman"/>
          <w:sz w:val="27"/>
          <w:szCs w:val="27"/>
        </w:rPr>
        <w:t xml:space="preserve"> мероприятиях по профилактике нарушений обязательных требований:</w:t>
      </w:r>
    </w:p>
    <w:p w:rsidR="00492270" w:rsidRPr="005D3D94" w:rsidRDefault="00492270" w:rsidP="007F34A6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 xml:space="preserve">на официальном сайте </w:t>
      </w:r>
      <w:proofErr w:type="spellStart"/>
      <w:r w:rsidR="002B0E7D" w:rsidRPr="005D3D94">
        <w:rPr>
          <w:rFonts w:ascii="Times New Roman" w:hAnsi="Times New Roman" w:cs="Times New Roman"/>
          <w:sz w:val="27"/>
          <w:szCs w:val="27"/>
        </w:rPr>
        <w:t>Устюженского</w:t>
      </w:r>
      <w:proofErr w:type="spellEnd"/>
      <w:r w:rsidR="002B0E7D" w:rsidRPr="005D3D94">
        <w:rPr>
          <w:rFonts w:ascii="Times New Roman" w:hAnsi="Times New Roman" w:cs="Times New Roman"/>
          <w:sz w:val="27"/>
          <w:szCs w:val="27"/>
        </w:rPr>
        <w:t xml:space="preserve"> муниципального округа </w:t>
      </w:r>
      <w:r w:rsidRPr="005D3D94">
        <w:rPr>
          <w:rFonts w:ascii="Times New Roman" w:hAnsi="Times New Roman" w:cs="Times New Roman"/>
          <w:sz w:val="27"/>
          <w:szCs w:val="27"/>
        </w:rPr>
        <w:t>размещены перечни нормативных правовых актов, содержащи</w:t>
      </w:r>
      <w:r w:rsidR="005A5EAE" w:rsidRPr="005D3D94">
        <w:rPr>
          <w:rFonts w:ascii="Times New Roman" w:hAnsi="Times New Roman" w:cs="Times New Roman"/>
          <w:sz w:val="27"/>
          <w:szCs w:val="27"/>
        </w:rPr>
        <w:t>х обязательные требования</w:t>
      </w:r>
      <w:r w:rsidRPr="005D3D94">
        <w:rPr>
          <w:rFonts w:ascii="Times New Roman" w:hAnsi="Times New Roman" w:cs="Times New Roman"/>
          <w:sz w:val="27"/>
          <w:szCs w:val="27"/>
        </w:rPr>
        <w:t>, соблюдение которых оценивается при осуществлении муниципального</w:t>
      </w:r>
      <w:r w:rsidR="007F75CB">
        <w:rPr>
          <w:rFonts w:ascii="Times New Roman" w:hAnsi="Times New Roman" w:cs="Times New Roman"/>
          <w:sz w:val="27"/>
          <w:szCs w:val="27"/>
        </w:rPr>
        <w:t xml:space="preserve"> </w:t>
      </w:r>
      <w:r w:rsidR="00EE2618" w:rsidRPr="005D3D94">
        <w:rPr>
          <w:rFonts w:ascii="Times New Roman" w:hAnsi="Times New Roman" w:cs="Times New Roman"/>
          <w:sz w:val="27"/>
          <w:szCs w:val="27"/>
        </w:rPr>
        <w:t xml:space="preserve">жилищного </w:t>
      </w:r>
      <w:r w:rsidR="00910F39" w:rsidRPr="005D3D94">
        <w:rPr>
          <w:rFonts w:ascii="Times New Roman" w:hAnsi="Times New Roman" w:cs="Times New Roman"/>
          <w:sz w:val="27"/>
          <w:szCs w:val="27"/>
        </w:rPr>
        <w:t>контроля</w:t>
      </w:r>
      <w:r w:rsidRPr="005D3D94">
        <w:rPr>
          <w:rFonts w:ascii="Times New Roman" w:hAnsi="Times New Roman" w:cs="Times New Roman"/>
          <w:sz w:val="27"/>
          <w:szCs w:val="27"/>
        </w:rPr>
        <w:t>, а также тезисы данных правовых актов. Перечни нормативных правовых актов и тексты этих актов поддер</w:t>
      </w:r>
      <w:r w:rsidR="00D04CB3" w:rsidRPr="005D3D94">
        <w:rPr>
          <w:rFonts w:ascii="Times New Roman" w:hAnsi="Times New Roman" w:cs="Times New Roman"/>
          <w:sz w:val="27"/>
          <w:szCs w:val="27"/>
        </w:rPr>
        <w:t>живаются в актуальном состоянии;</w:t>
      </w:r>
    </w:p>
    <w:p w:rsidR="003A4309" w:rsidRPr="005D3D94" w:rsidRDefault="00492270" w:rsidP="007F34A6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 xml:space="preserve">на постоянной основе осуществляется прием и консультации граждан и юридических лиц по вопросам соблюдения </w:t>
      </w:r>
      <w:r w:rsidR="00910F39" w:rsidRPr="005D3D94">
        <w:rPr>
          <w:rFonts w:ascii="Times New Roman" w:hAnsi="Times New Roman" w:cs="Times New Roman"/>
          <w:sz w:val="27"/>
          <w:szCs w:val="27"/>
        </w:rPr>
        <w:t>обязательны</w:t>
      </w:r>
      <w:r w:rsidR="00F156BF" w:rsidRPr="005D3D94">
        <w:rPr>
          <w:rFonts w:ascii="Times New Roman" w:hAnsi="Times New Roman" w:cs="Times New Roman"/>
          <w:sz w:val="27"/>
          <w:szCs w:val="27"/>
        </w:rPr>
        <w:t>х</w:t>
      </w:r>
      <w:r w:rsidR="00910F39" w:rsidRPr="005D3D94">
        <w:rPr>
          <w:rFonts w:ascii="Times New Roman" w:hAnsi="Times New Roman" w:cs="Times New Roman"/>
          <w:sz w:val="27"/>
          <w:szCs w:val="27"/>
        </w:rPr>
        <w:t xml:space="preserve"> требований</w:t>
      </w:r>
      <w:r w:rsidR="006060DA" w:rsidRPr="005D3D94">
        <w:rPr>
          <w:rFonts w:ascii="Times New Roman" w:hAnsi="Times New Roman" w:cs="Times New Roman"/>
          <w:sz w:val="27"/>
          <w:szCs w:val="27"/>
        </w:rPr>
        <w:t>.</w:t>
      </w:r>
    </w:p>
    <w:p w:rsidR="002D228E" w:rsidRPr="005D3D94" w:rsidRDefault="00492270" w:rsidP="007F34A6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 xml:space="preserve">Анализ показателей, характеризующих состояние подконтрольной среды, свидетельствует, что причинами и условиями нарушений обязательных требований </w:t>
      </w:r>
      <w:r w:rsidR="002D228E" w:rsidRPr="005D3D94">
        <w:rPr>
          <w:rFonts w:ascii="Times New Roman" w:hAnsi="Times New Roman" w:cs="Times New Roman"/>
          <w:sz w:val="27"/>
          <w:szCs w:val="27"/>
        </w:rPr>
        <w:t>являются отсутствие необходимого уровня знаний требований законодательства у граждан, большой объем нормативных правовых актов, регулирующих сферу деятельности подконтрольных субъектов и их систематическое изменение.</w:t>
      </w:r>
    </w:p>
    <w:p w:rsidR="00E3516A" w:rsidRPr="005D3D94" w:rsidRDefault="00E3516A" w:rsidP="007F34A6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D3D94">
        <w:rPr>
          <w:rFonts w:ascii="Times New Roman" w:hAnsi="Times New Roman" w:cs="Times New Roman"/>
          <w:sz w:val="27"/>
          <w:szCs w:val="27"/>
        </w:rPr>
        <w:t xml:space="preserve">С целью решения данных проблем </w:t>
      </w:r>
      <w:r w:rsidR="006060DA" w:rsidRPr="005D3D94">
        <w:rPr>
          <w:rFonts w:ascii="Times New Roman" w:hAnsi="Times New Roman" w:cs="Times New Roman"/>
          <w:sz w:val="27"/>
          <w:szCs w:val="27"/>
        </w:rPr>
        <w:t>администрация округа</w:t>
      </w:r>
      <w:r w:rsidRPr="005D3D94">
        <w:rPr>
          <w:rFonts w:ascii="Times New Roman" w:hAnsi="Times New Roman" w:cs="Times New Roman"/>
          <w:sz w:val="27"/>
          <w:szCs w:val="27"/>
        </w:rPr>
        <w:t xml:space="preserve"> продолжит профилактическую работу, с целью повышения уровня информированности подконтрольных субъектов по вопросам соблюдения обязательных требований, обеспечения доступности сведений о применении обязательных требований, обеспечения взаимодействия с подконтрольными субъектами и повышения уровня доверия подконтрольных субъектов к органу муниципального контроля, повышения уровня правовой грамотности подконтрольных субъектов, обеспечения единообразия понимания предмета контроля подконтрольными субъектами, мотивации подконтрольных субъектов</w:t>
      </w:r>
      <w:proofErr w:type="gramEnd"/>
      <w:r w:rsidRPr="005D3D94">
        <w:rPr>
          <w:rFonts w:ascii="Times New Roman" w:hAnsi="Times New Roman" w:cs="Times New Roman"/>
          <w:sz w:val="27"/>
          <w:szCs w:val="27"/>
        </w:rPr>
        <w:t xml:space="preserve"> к добросовестному поведению и сознательному соблюдению обязательных требований. </w:t>
      </w:r>
    </w:p>
    <w:p w:rsidR="00EE1A73" w:rsidRPr="005D3D94" w:rsidRDefault="00EE1A73" w:rsidP="007F34A6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EE1A73" w:rsidRPr="005D3D94" w:rsidRDefault="00EE1A73" w:rsidP="007F34A6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 xml:space="preserve">Раздел 2. Цели и задачи </w:t>
      </w:r>
      <w:proofErr w:type="gramStart"/>
      <w:r w:rsidRPr="005D3D94">
        <w:rPr>
          <w:rFonts w:ascii="Times New Roman" w:hAnsi="Times New Roman" w:cs="Times New Roman"/>
          <w:sz w:val="27"/>
          <w:szCs w:val="27"/>
        </w:rPr>
        <w:t>реализации программы профилактики</w:t>
      </w:r>
      <w:r w:rsidR="00026AB8" w:rsidRPr="005D3D94">
        <w:rPr>
          <w:rFonts w:ascii="Times New Roman" w:hAnsi="Times New Roman" w:cs="Times New Roman"/>
          <w:sz w:val="27"/>
          <w:szCs w:val="27"/>
        </w:rPr>
        <w:t xml:space="preserve"> рисков причинения</w:t>
      </w:r>
      <w:proofErr w:type="gramEnd"/>
      <w:r w:rsidR="00026AB8" w:rsidRPr="005D3D94">
        <w:rPr>
          <w:rFonts w:ascii="Times New Roman" w:hAnsi="Times New Roman" w:cs="Times New Roman"/>
          <w:sz w:val="27"/>
          <w:szCs w:val="27"/>
        </w:rPr>
        <w:t xml:space="preserve"> вреда (ущерба) охраняемым законом ценностям</w:t>
      </w:r>
    </w:p>
    <w:p w:rsidR="00EE1A73" w:rsidRPr="005D3D94" w:rsidRDefault="00EE1A73" w:rsidP="007F34A6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E1A73" w:rsidRPr="005D3D94" w:rsidRDefault="00EE1A73" w:rsidP="007F34A6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>2.1. Целями профилактической работы являются:</w:t>
      </w:r>
    </w:p>
    <w:p w:rsidR="005C62EF" w:rsidRPr="005D3D94" w:rsidRDefault="005C62EF" w:rsidP="0009538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D3D94">
        <w:rPr>
          <w:rFonts w:ascii="Times New Roman" w:hAnsi="Times New Roman" w:cs="Times New Roman"/>
          <w:sz w:val="27"/>
          <w:szCs w:val="27"/>
          <w:shd w:val="clear" w:color="auto" w:fill="FFFFFF"/>
        </w:rPr>
        <w:t>1) стимулирование добросовестного соблюдения обязательных требований всеми контролируемыми лицами;</w:t>
      </w:r>
    </w:p>
    <w:p w:rsidR="00095387" w:rsidRPr="005D3D94" w:rsidRDefault="000201C6" w:rsidP="0009538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 xml:space="preserve">2) </w:t>
      </w:r>
      <w:r w:rsidR="00095387" w:rsidRPr="005D3D94">
        <w:rPr>
          <w:rFonts w:ascii="Times New Roman" w:hAnsi="Times New Roman" w:cs="Times New Roman"/>
          <w:sz w:val="27"/>
          <w:szCs w:val="27"/>
        </w:rPr>
        <w:t>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A94E85" w:rsidRPr="005D3D94" w:rsidRDefault="00A94E85" w:rsidP="007F34A6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>2.2. Основными задачами профилактической работы являются:</w:t>
      </w:r>
    </w:p>
    <w:p w:rsidR="00A94E85" w:rsidRPr="005D3D94" w:rsidRDefault="007F6705" w:rsidP="007F34A6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>выявление причин, факторов и условий, способствующих нарушениям обязательных требований, установленных законодательством;</w:t>
      </w:r>
    </w:p>
    <w:p w:rsidR="007F6705" w:rsidRPr="005D3D94" w:rsidRDefault="007F6705" w:rsidP="007F34A6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D3D94">
        <w:rPr>
          <w:rFonts w:ascii="Times New Roman" w:hAnsi="Times New Roman" w:cs="Times New Roman"/>
          <w:sz w:val="27"/>
          <w:szCs w:val="27"/>
        </w:rPr>
        <w:t xml:space="preserve">повышение правосознания, правовой культуры, уровня правовой грамотности контролируемых лиц, в том числе путем обеспечения доступности </w:t>
      </w:r>
      <w:r w:rsidRPr="005D3D94">
        <w:rPr>
          <w:rFonts w:ascii="Times New Roman" w:hAnsi="Times New Roman" w:cs="Times New Roman"/>
          <w:sz w:val="27"/>
          <w:szCs w:val="27"/>
        </w:rPr>
        <w:lastRenderedPageBreak/>
        <w:t>информации об обязательных требованиях законодательства и необходимых мерах по их исполнению;</w:t>
      </w:r>
      <w:proofErr w:type="gramEnd"/>
    </w:p>
    <w:p w:rsidR="00BF51E9" w:rsidRPr="005D3D94" w:rsidRDefault="00BF51E9" w:rsidP="007F34A6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>оценка состояния подконтрольной сферы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</w:t>
      </w:r>
    </w:p>
    <w:p w:rsidR="00BF51E9" w:rsidRPr="005D3D94" w:rsidRDefault="00BF51E9" w:rsidP="007F34A6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>осуществление планирования и проведения профилактики нарушений обязательных требований на основе принципов их понятности, информационной открытости, вовлеченности подконтрольных субъектов, а также обязате</w:t>
      </w:r>
      <w:r w:rsidR="002D7D0A" w:rsidRPr="005D3D94">
        <w:rPr>
          <w:rFonts w:ascii="Times New Roman" w:hAnsi="Times New Roman" w:cs="Times New Roman"/>
          <w:sz w:val="27"/>
          <w:szCs w:val="27"/>
        </w:rPr>
        <w:t>льности, актуальности, периодичности профилактических мероприятий.</w:t>
      </w:r>
    </w:p>
    <w:p w:rsidR="002D7D0A" w:rsidRPr="005D3D94" w:rsidRDefault="002D7D0A" w:rsidP="007F34A6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D7D0A" w:rsidRPr="005D3D94" w:rsidRDefault="002D7D0A" w:rsidP="007F34A6">
      <w:pPr>
        <w:pStyle w:val="a3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>Раздел 3. Перечень профилактических мероприятий, сроки (периодичность) и</w:t>
      </w:r>
      <w:r w:rsidR="007F75CB">
        <w:rPr>
          <w:rFonts w:ascii="Times New Roman" w:hAnsi="Times New Roman" w:cs="Times New Roman"/>
          <w:sz w:val="27"/>
          <w:szCs w:val="27"/>
        </w:rPr>
        <w:t>х</w:t>
      </w:r>
      <w:r w:rsidRPr="005D3D94">
        <w:rPr>
          <w:rFonts w:ascii="Times New Roman" w:hAnsi="Times New Roman" w:cs="Times New Roman"/>
          <w:sz w:val="27"/>
          <w:szCs w:val="27"/>
        </w:rPr>
        <w:t xml:space="preserve"> проведения</w:t>
      </w:r>
    </w:p>
    <w:p w:rsidR="007F6705" w:rsidRPr="005D3D94" w:rsidRDefault="007F6705" w:rsidP="007F34A6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D7D0A" w:rsidRPr="005D3D94" w:rsidRDefault="0099613D" w:rsidP="007F34A6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 xml:space="preserve">3.1. При осуществлении муниципального контроля </w:t>
      </w:r>
      <w:r w:rsidR="002D7D0A" w:rsidRPr="005D3D94">
        <w:rPr>
          <w:rFonts w:ascii="Times New Roman" w:hAnsi="Times New Roman" w:cs="Times New Roman"/>
          <w:sz w:val="27"/>
          <w:szCs w:val="27"/>
        </w:rPr>
        <w:t>проводятся следующие профилактические мероприятия:</w:t>
      </w:r>
    </w:p>
    <w:p w:rsidR="00644BEC" w:rsidRPr="005D3D94" w:rsidRDefault="00644BEC" w:rsidP="00644BE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>1) информирование;</w:t>
      </w:r>
    </w:p>
    <w:p w:rsidR="00644BEC" w:rsidRPr="005D3D94" w:rsidRDefault="00644BEC" w:rsidP="00644BE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>2) обобщение правоприменительной практики;</w:t>
      </w:r>
    </w:p>
    <w:p w:rsidR="00644BEC" w:rsidRPr="005D3D94" w:rsidRDefault="00644BEC" w:rsidP="00644BE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>3) объявление предостережений;</w:t>
      </w:r>
    </w:p>
    <w:p w:rsidR="00644BEC" w:rsidRPr="005D3D94" w:rsidRDefault="00644BEC" w:rsidP="00644BE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>4) консультирование;</w:t>
      </w:r>
    </w:p>
    <w:p w:rsidR="00644BEC" w:rsidRPr="005D3D94" w:rsidRDefault="00644BEC" w:rsidP="00644BE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>5) профилактический визит</w:t>
      </w:r>
      <w:r w:rsidR="001E6ECE" w:rsidRPr="005D3D94">
        <w:rPr>
          <w:rFonts w:ascii="Times New Roman" w:hAnsi="Times New Roman" w:cs="Times New Roman"/>
          <w:sz w:val="27"/>
          <w:szCs w:val="27"/>
        </w:rPr>
        <w:t>:</w:t>
      </w:r>
    </w:p>
    <w:p w:rsidR="001E6ECE" w:rsidRPr="005D3D94" w:rsidRDefault="001E6ECE" w:rsidP="001E6EC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>5.1) профилактический визит по инициативе администрации Устюженского муниципального округа Вологодской области (обязательный профилактический визит);</w:t>
      </w:r>
    </w:p>
    <w:p w:rsidR="001E6ECE" w:rsidRPr="005D3D94" w:rsidRDefault="001E6ECE" w:rsidP="001E6EC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D3D94">
        <w:rPr>
          <w:rFonts w:ascii="Times New Roman" w:hAnsi="Times New Roman" w:cs="Times New Roman"/>
          <w:sz w:val="27"/>
          <w:szCs w:val="27"/>
        </w:rPr>
        <w:t>5.2) профилактический визит по инициативе контролируемого лица.</w:t>
      </w:r>
    </w:p>
    <w:p w:rsidR="0033798E" w:rsidRPr="000719B2" w:rsidRDefault="0033798E" w:rsidP="00644B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646"/>
        <w:gridCol w:w="2323"/>
        <w:gridCol w:w="2811"/>
        <w:gridCol w:w="1903"/>
        <w:gridCol w:w="1888"/>
      </w:tblGrid>
      <w:tr w:rsidR="00952124" w:rsidRPr="000719B2" w:rsidTr="00265C97">
        <w:tc>
          <w:tcPr>
            <w:tcW w:w="646" w:type="dxa"/>
          </w:tcPr>
          <w:p w:rsidR="00952124" w:rsidRPr="000719B2" w:rsidRDefault="00952124" w:rsidP="00A401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23" w:type="dxa"/>
          </w:tcPr>
          <w:p w:rsidR="00952124" w:rsidRPr="000719B2" w:rsidRDefault="00952124" w:rsidP="00A401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811" w:type="dxa"/>
          </w:tcPr>
          <w:p w:rsidR="00952124" w:rsidRPr="000719B2" w:rsidRDefault="00952124" w:rsidP="00A401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Форма мероприятия</w:t>
            </w:r>
          </w:p>
        </w:tc>
        <w:tc>
          <w:tcPr>
            <w:tcW w:w="1903" w:type="dxa"/>
          </w:tcPr>
          <w:p w:rsidR="00952124" w:rsidRPr="000719B2" w:rsidRDefault="00952124" w:rsidP="00A401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Сроки (периодичность) проведения мероприятия</w:t>
            </w:r>
          </w:p>
        </w:tc>
        <w:tc>
          <w:tcPr>
            <w:tcW w:w="1888" w:type="dxa"/>
          </w:tcPr>
          <w:p w:rsidR="00952124" w:rsidRPr="000719B2" w:rsidRDefault="006967D7" w:rsidP="00A401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952124" w:rsidRPr="000719B2" w:rsidTr="00265C97">
        <w:tc>
          <w:tcPr>
            <w:tcW w:w="646" w:type="dxa"/>
          </w:tcPr>
          <w:p w:rsidR="00952124" w:rsidRPr="000719B2" w:rsidRDefault="00952124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3" w:type="dxa"/>
          </w:tcPr>
          <w:p w:rsidR="00952124" w:rsidRPr="000719B2" w:rsidRDefault="00952124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Информирование</w:t>
            </w:r>
          </w:p>
        </w:tc>
        <w:tc>
          <w:tcPr>
            <w:tcW w:w="2811" w:type="dxa"/>
          </w:tcPr>
          <w:p w:rsidR="00952124" w:rsidRPr="000719B2" w:rsidRDefault="00265C97" w:rsidP="00A401B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Размещение соответствующих сведений на официальном сайте контрольн</w:t>
            </w:r>
            <w:r w:rsidR="00A401BA" w:rsidRPr="000719B2">
              <w:rPr>
                <w:rFonts w:ascii="Times New Roman" w:hAnsi="Times New Roman" w:cs="Times New Roman"/>
              </w:rPr>
              <w:t>ого (надзорного) органа в сети «</w:t>
            </w:r>
            <w:r w:rsidRPr="000719B2">
              <w:rPr>
                <w:rFonts w:ascii="Times New Roman" w:hAnsi="Times New Roman" w:cs="Times New Roman"/>
              </w:rPr>
              <w:t>Интернет</w:t>
            </w:r>
            <w:r w:rsidR="00A401BA" w:rsidRPr="000719B2">
              <w:rPr>
                <w:rFonts w:ascii="Times New Roman" w:hAnsi="Times New Roman" w:cs="Times New Roman"/>
              </w:rPr>
              <w:t>»</w:t>
            </w:r>
            <w:r w:rsidRPr="000719B2">
              <w:rPr>
                <w:rFonts w:ascii="Times New Roman" w:hAnsi="Times New Roman" w:cs="Times New Roman"/>
              </w:rPr>
      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1903" w:type="dxa"/>
          </w:tcPr>
          <w:p w:rsidR="00952124" w:rsidRPr="000719B2" w:rsidRDefault="006003AA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88" w:type="dxa"/>
          </w:tcPr>
          <w:p w:rsidR="00952124" w:rsidRPr="000719B2" w:rsidRDefault="007358ED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должностные лица, уполномоченные осуществлять контроль</w:t>
            </w:r>
          </w:p>
        </w:tc>
      </w:tr>
      <w:tr w:rsidR="0099227C" w:rsidRPr="000719B2" w:rsidTr="00265C97">
        <w:tc>
          <w:tcPr>
            <w:tcW w:w="646" w:type="dxa"/>
          </w:tcPr>
          <w:p w:rsidR="0099227C" w:rsidRPr="000719B2" w:rsidRDefault="0099227C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3" w:type="dxa"/>
          </w:tcPr>
          <w:p w:rsidR="0099227C" w:rsidRPr="000719B2" w:rsidRDefault="0099227C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</w:tc>
        <w:tc>
          <w:tcPr>
            <w:tcW w:w="2811" w:type="dxa"/>
          </w:tcPr>
          <w:p w:rsidR="0099227C" w:rsidRPr="000719B2" w:rsidRDefault="0099227C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 xml:space="preserve">Подготовка и размещение на официальном сайте муниципального образования докладов, содержащих результаты обобщения </w:t>
            </w:r>
            <w:proofErr w:type="spellStart"/>
            <w:proofErr w:type="gramStart"/>
            <w:r w:rsidRPr="000719B2">
              <w:rPr>
                <w:rFonts w:ascii="Times New Roman" w:hAnsi="Times New Roman" w:cs="Times New Roman"/>
              </w:rPr>
              <w:t>правопримени</w:t>
            </w:r>
            <w:r w:rsidR="007F75CB">
              <w:rPr>
                <w:rFonts w:ascii="Times New Roman" w:hAnsi="Times New Roman" w:cs="Times New Roman"/>
              </w:rPr>
              <w:t>-</w:t>
            </w:r>
            <w:r w:rsidRPr="000719B2">
              <w:rPr>
                <w:rFonts w:ascii="Times New Roman" w:hAnsi="Times New Roman" w:cs="Times New Roman"/>
              </w:rPr>
              <w:t>тельной</w:t>
            </w:r>
            <w:proofErr w:type="spellEnd"/>
            <w:proofErr w:type="gramEnd"/>
            <w:r w:rsidRPr="000719B2">
              <w:rPr>
                <w:rFonts w:ascii="Times New Roman" w:hAnsi="Times New Roman" w:cs="Times New Roman"/>
              </w:rPr>
              <w:t xml:space="preserve"> практики</w:t>
            </w:r>
          </w:p>
        </w:tc>
        <w:tc>
          <w:tcPr>
            <w:tcW w:w="1903" w:type="dxa"/>
          </w:tcPr>
          <w:p w:rsidR="0099227C" w:rsidRPr="000719B2" w:rsidRDefault="00AD7ACA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до 1 июля года, следующего за отчетным годом</w:t>
            </w:r>
          </w:p>
        </w:tc>
        <w:tc>
          <w:tcPr>
            <w:tcW w:w="1888" w:type="dxa"/>
          </w:tcPr>
          <w:p w:rsidR="0099227C" w:rsidRPr="000719B2" w:rsidRDefault="007358ED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должностные лица, уполномоченные осуществлять контроль</w:t>
            </w:r>
          </w:p>
        </w:tc>
      </w:tr>
      <w:tr w:rsidR="0099227C" w:rsidRPr="000719B2" w:rsidTr="00265C97">
        <w:tc>
          <w:tcPr>
            <w:tcW w:w="646" w:type="dxa"/>
          </w:tcPr>
          <w:p w:rsidR="0099227C" w:rsidRPr="000719B2" w:rsidRDefault="0099227C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323" w:type="dxa"/>
          </w:tcPr>
          <w:p w:rsidR="0099227C" w:rsidRPr="000719B2" w:rsidRDefault="0099227C" w:rsidP="00AD7AC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Объявление предостережени</w:t>
            </w:r>
            <w:r w:rsidR="00AD7ACA" w:rsidRPr="000719B2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811" w:type="dxa"/>
          </w:tcPr>
          <w:p w:rsidR="0099227C" w:rsidRPr="000719B2" w:rsidRDefault="0099227C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Составление и направление предостережения о недопустимости нарушения обязательных требований и предложение принять меры по обеспечению соблюдения обязательных требований в соответствии со статьей 49 Федерального закона № 248-ФЗ</w:t>
            </w:r>
          </w:p>
        </w:tc>
        <w:tc>
          <w:tcPr>
            <w:tcW w:w="1903" w:type="dxa"/>
          </w:tcPr>
          <w:p w:rsidR="0099227C" w:rsidRPr="000719B2" w:rsidRDefault="0099227C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при наличии оснований</w:t>
            </w:r>
          </w:p>
        </w:tc>
        <w:tc>
          <w:tcPr>
            <w:tcW w:w="1888" w:type="dxa"/>
          </w:tcPr>
          <w:p w:rsidR="0099227C" w:rsidRPr="000719B2" w:rsidRDefault="007358ED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должностные лица, уполномоченные осуществлять контроль</w:t>
            </w:r>
          </w:p>
        </w:tc>
      </w:tr>
      <w:tr w:rsidR="007F34A6" w:rsidRPr="000719B2" w:rsidTr="00265C97">
        <w:tc>
          <w:tcPr>
            <w:tcW w:w="646" w:type="dxa"/>
          </w:tcPr>
          <w:p w:rsidR="007F34A6" w:rsidRPr="000719B2" w:rsidRDefault="007F34A6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3" w:type="dxa"/>
          </w:tcPr>
          <w:p w:rsidR="007F34A6" w:rsidRPr="000719B2" w:rsidRDefault="007F34A6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Консультирование</w:t>
            </w:r>
          </w:p>
        </w:tc>
        <w:tc>
          <w:tcPr>
            <w:tcW w:w="2811" w:type="dxa"/>
          </w:tcPr>
          <w:p w:rsidR="007F34A6" w:rsidRPr="000719B2" w:rsidRDefault="007F34A6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Консультирование контролируемых лиц осуществляется в письменной форме, по телефону, пос</w:t>
            </w:r>
            <w:r w:rsidR="00A92344" w:rsidRPr="000719B2">
              <w:rPr>
                <w:rFonts w:ascii="Times New Roman" w:hAnsi="Times New Roman" w:cs="Times New Roman"/>
              </w:rPr>
              <w:t>редством видеоконференц</w:t>
            </w:r>
            <w:r w:rsidRPr="000719B2">
              <w:rPr>
                <w:rFonts w:ascii="Times New Roman" w:hAnsi="Times New Roman" w:cs="Times New Roman"/>
              </w:rPr>
              <w:t>связи, на личном приеме либо в ходе проведения профилактических мероприятий, контрольных мероприятий</w:t>
            </w:r>
          </w:p>
        </w:tc>
        <w:tc>
          <w:tcPr>
            <w:tcW w:w="1903" w:type="dxa"/>
          </w:tcPr>
          <w:p w:rsidR="007F34A6" w:rsidRPr="000719B2" w:rsidRDefault="007F34A6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888" w:type="dxa"/>
          </w:tcPr>
          <w:p w:rsidR="007F34A6" w:rsidRPr="000719B2" w:rsidRDefault="007358ED" w:rsidP="007F34A6">
            <w:pPr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должностные лица, уполномоченные осуществлять контроль</w:t>
            </w:r>
          </w:p>
        </w:tc>
      </w:tr>
      <w:tr w:rsidR="007F34A6" w:rsidRPr="000719B2" w:rsidTr="00265C97">
        <w:tc>
          <w:tcPr>
            <w:tcW w:w="646" w:type="dxa"/>
          </w:tcPr>
          <w:p w:rsidR="007F34A6" w:rsidRPr="000719B2" w:rsidRDefault="007F34A6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3" w:type="dxa"/>
          </w:tcPr>
          <w:p w:rsidR="007F34A6" w:rsidRPr="000719B2" w:rsidRDefault="007F34A6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811" w:type="dxa"/>
          </w:tcPr>
          <w:p w:rsidR="007F34A6" w:rsidRPr="000719B2" w:rsidRDefault="007F34A6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</w:tcPr>
          <w:p w:rsidR="007F34A6" w:rsidRPr="000719B2" w:rsidRDefault="007F34A6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7F34A6" w:rsidRPr="000719B2" w:rsidRDefault="007F34A6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6ECE" w:rsidRPr="000719B2" w:rsidTr="00265C97">
        <w:tc>
          <w:tcPr>
            <w:tcW w:w="646" w:type="dxa"/>
          </w:tcPr>
          <w:p w:rsidR="001E6ECE" w:rsidRPr="000719B2" w:rsidRDefault="001E6ECE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323" w:type="dxa"/>
          </w:tcPr>
          <w:p w:rsidR="001E6ECE" w:rsidRPr="000719B2" w:rsidRDefault="001E6ECE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Профилактический визит по инициативе администрации Устюженского муниципального округа (обязательный профилактический визит)</w:t>
            </w:r>
          </w:p>
        </w:tc>
        <w:tc>
          <w:tcPr>
            <w:tcW w:w="2811" w:type="dxa"/>
          </w:tcPr>
          <w:p w:rsidR="001E6ECE" w:rsidRPr="000719B2" w:rsidRDefault="001E6ECE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профилактический визит проводится в форме профилактической беседы должностным лицом, уполномоченным осуществлять контроль, по месту осуществления деятельности контролируемого лица либо путем использования видео-конференц-связи или мобильного приложения «Инспектор»</w:t>
            </w:r>
          </w:p>
        </w:tc>
        <w:tc>
          <w:tcPr>
            <w:tcW w:w="1903" w:type="dxa"/>
          </w:tcPr>
          <w:p w:rsidR="001E6ECE" w:rsidRPr="000719B2" w:rsidRDefault="001E6ECE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согласно приложению к Программе профилактики</w:t>
            </w:r>
          </w:p>
        </w:tc>
        <w:tc>
          <w:tcPr>
            <w:tcW w:w="1888" w:type="dxa"/>
          </w:tcPr>
          <w:p w:rsidR="001E6ECE" w:rsidRPr="000719B2" w:rsidRDefault="001E6ECE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должностные лица, уполномоченные осуществлять контроль</w:t>
            </w:r>
          </w:p>
        </w:tc>
      </w:tr>
      <w:tr w:rsidR="001E6ECE" w:rsidRPr="000719B2" w:rsidTr="00265C97">
        <w:tc>
          <w:tcPr>
            <w:tcW w:w="646" w:type="dxa"/>
          </w:tcPr>
          <w:p w:rsidR="001E6ECE" w:rsidRPr="000719B2" w:rsidRDefault="001E6ECE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323" w:type="dxa"/>
          </w:tcPr>
          <w:p w:rsidR="001E6ECE" w:rsidRPr="000719B2" w:rsidRDefault="001E6ECE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Профилактический визит по инициативе контролируемого лица</w:t>
            </w:r>
          </w:p>
        </w:tc>
        <w:tc>
          <w:tcPr>
            <w:tcW w:w="2811" w:type="dxa"/>
          </w:tcPr>
          <w:p w:rsidR="001E6ECE" w:rsidRPr="000719B2" w:rsidRDefault="001E6ECE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профилактический визит проводится в форме профилактической беседы должностным лицом, уполномоченным осуществлять контроль, по месту осуществления деятельности контролируемого лица либо путем использования видео-конференц-связи или мобильного приложения «Инспектор»</w:t>
            </w:r>
          </w:p>
        </w:tc>
        <w:tc>
          <w:tcPr>
            <w:tcW w:w="1903" w:type="dxa"/>
          </w:tcPr>
          <w:p w:rsidR="001E6ECE" w:rsidRPr="000719B2" w:rsidRDefault="001E6ECE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в течение года, по мере необходимости</w:t>
            </w:r>
          </w:p>
        </w:tc>
        <w:tc>
          <w:tcPr>
            <w:tcW w:w="1888" w:type="dxa"/>
          </w:tcPr>
          <w:p w:rsidR="001E6ECE" w:rsidRPr="000719B2" w:rsidRDefault="001E6ECE" w:rsidP="007F34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19B2">
              <w:rPr>
                <w:rFonts w:ascii="Times New Roman" w:hAnsi="Times New Roman" w:cs="Times New Roman"/>
              </w:rPr>
              <w:t>должностные лица, уполномоченные осуществлять контроль</w:t>
            </w:r>
          </w:p>
        </w:tc>
      </w:tr>
    </w:tbl>
    <w:p w:rsidR="00711229" w:rsidRPr="000719B2" w:rsidRDefault="00711229" w:rsidP="00EC18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6ECE" w:rsidRPr="007F75CB" w:rsidRDefault="001E6ECE" w:rsidP="001E6ECE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75CB">
        <w:rPr>
          <w:rFonts w:ascii="Times New Roman" w:hAnsi="Times New Roman" w:cs="Times New Roman"/>
          <w:sz w:val="27"/>
          <w:szCs w:val="27"/>
        </w:rPr>
        <w:t>3.2. Перечень вопросов, по которым осуществляется консультирование по вопросам, связанным с организацией и осуществлением муниципального контроля, в том числе:</w:t>
      </w:r>
    </w:p>
    <w:p w:rsidR="001E6ECE" w:rsidRPr="007F75CB" w:rsidRDefault="001E6ECE" w:rsidP="001E6ECE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75CB">
        <w:rPr>
          <w:rFonts w:ascii="Times New Roman" w:hAnsi="Times New Roman" w:cs="Times New Roman"/>
          <w:sz w:val="27"/>
          <w:szCs w:val="27"/>
        </w:rPr>
        <w:lastRenderedPageBreak/>
        <w:t>- получение информации о нормативных правовых актах (их отдельных положениях), содержащих обязательные требования, оценка которых осуществляется администрацией в рамках контрольных мероприятий;</w:t>
      </w:r>
    </w:p>
    <w:p w:rsidR="001E6ECE" w:rsidRPr="007F75CB" w:rsidRDefault="001E6ECE" w:rsidP="001E6ECE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75CB">
        <w:rPr>
          <w:rFonts w:ascii="Times New Roman" w:hAnsi="Times New Roman" w:cs="Times New Roman"/>
          <w:sz w:val="27"/>
          <w:szCs w:val="27"/>
        </w:rPr>
        <w:t>- поряд</w:t>
      </w:r>
      <w:r w:rsidR="007F75CB">
        <w:rPr>
          <w:rFonts w:ascii="Times New Roman" w:hAnsi="Times New Roman" w:cs="Times New Roman"/>
          <w:sz w:val="27"/>
          <w:szCs w:val="27"/>
        </w:rPr>
        <w:t>о</w:t>
      </w:r>
      <w:r w:rsidRPr="007F75CB">
        <w:rPr>
          <w:rFonts w:ascii="Times New Roman" w:hAnsi="Times New Roman" w:cs="Times New Roman"/>
          <w:sz w:val="27"/>
          <w:szCs w:val="27"/>
        </w:rPr>
        <w:t>к проведения контрольных мероприятий;</w:t>
      </w:r>
    </w:p>
    <w:p w:rsidR="001E6ECE" w:rsidRPr="007F75CB" w:rsidRDefault="001E6ECE" w:rsidP="001E6ECE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75CB">
        <w:rPr>
          <w:rFonts w:ascii="Times New Roman" w:hAnsi="Times New Roman" w:cs="Times New Roman"/>
          <w:sz w:val="27"/>
          <w:szCs w:val="27"/>
        </w:rPr>
        <w:t>- поряд</w:t>
      </w:r>
      <w:r w:rsidR="007F75CB">
        <w:rPr>
          <w:rFonts w:ascii="Times New Roman" w:hAnsi="Times New Roman" w:cs="Times New Roman"/>
          <w:sz w:val="27"/>
          <w:szCs w:val="27"/>
        </w:rPr>
        <w:t>о</w:t>
      </w:r>
      <w:r w:rsidRPr="007F75CB">
        <w:rPr>
          <w:rFonts w:ascii="Times New Roman" w:hAnsi="Times New Roman" w:cs="Times New Roman"/>
          <w:sz w:val="27"/>
          <w:szCs w:val="27"/>
        </w:rPr>
        <w:t>к принятия решений по итогам контрольных мероприятий;</w:t>
      </w:r>
    </w:p>
    <w:p w:rsidR="001E6ECE" w:rsidRPr="007F75CB" w:rsidRDefault="001E6ECE" w:rsidP="001E6ECE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75CB">
        <w:rPr>
          <w:rFonts w:ascii="Times New Roman" w:hAnsi="Times New Roman" w:cs="Times New Roman"/>
          <w:sz w:val="27"/>
          <w:szCs w:val="27"/>
        </w:rPr>
        <w:t>- порядок обжалования действий (бездействия) должностных лиц, уполномоченных осуществлять муниципальный контроль.</w:t>
      </w:r>
    </w:p>
    <w:p w:rsidR="001E6ECE" w:rsidRPr="007F75CB" w:rsidRDefault="001E6ECE" w:rsidP="00D832E2">
      <w:pPr>
        <w:pStyle w:val="a3"/>
        <w:spacing w:line="228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6E6ED0" w:rsidRPr="007F75CB" w:rsidRDefault="00423623" w:rsidP="00D832E2">
      <w:pPr>
        <w:pStyle w:val="a3"/>
        <w:spacing w:line="228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7F75CB">
        <w:rPr>
          <w:rFonts w:ascii="Times New Roman" w:hAnsi="Times New Roman" w:cs="Times New Roman"/>
          <w:sz w:val="27"/>
          <w:szCs w:val="27"/>
        </w:rPr>
        <w:t>Раздел 3</w:t>
      </w:r>
      <w:r w:rsidR="00726337" w:rsidRPr="007F75CB">
        <w:rPr>
          <w:rFonts w:ascii="Times New Roman" w:hAnsi="Times New Roman" w:cs="Times New Roman"/>
          <w:sz w:val="27"/>
          <w:szCs w:val="27"/>
        </w:rPr>
        <w:t>. Показатели результативности и эффективности программы профилактики</w:t>
      </w:r>
    </w:p>
    <w:p w:rsidR="006E6ED0" w:rsidRPr="007F75CB" w:rsidRDefault="006E6ED0" w:rsidP="00D832E2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E6ED0" w:rsidRPr="007F75CB" w:rsidRDefault="00423623" w:rsidP="00D832E2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75CB">
        <w:rPr>
          <w:rFonts w:ascii="Times New Roman" w:hAnsi="Times New Roman" w:cs="Times New Roman"/>
          <w:sz w:val="27"/>
          <w:szCs w:val="27"/>
        </w:rPr>
        <w:t>3</w:t>
      </w:r>
      <w:r w:rsidR="00C67A1F" w:rsidRPr="007F75CB">
        <w:rPr>
          <w:rFonts w:ascii="Times New Roman" w:hAnsi="Times New Roman" w:cs="Times New Roman"/>
          <w:sz w:val="27"/>
          <w:szCs w:val="27"/>
        </w:rPr>
        <w:t xml:space="preserve">.1. </w:t>
      </w:r>
      <w:r w:rsidR="00726337" w:rsidRPr="007F75CB">
        <w:rPr>
          <w:rFonts w:ascii="Times New Roman" w:hAnsi="Times New Roman" w:cs="Times New Roman"/>
          <w:sz w:val="27"/>
          <w:szCs w:val="27"/>
        </w:rPr>
        <w:t>Для оценки мероприятий по профилактике нарушений и в целом Программы профилактики наруше</w:t>
      </w:r>
      <w:r w:rsidR="00C67A1F" w:rsidRPr="007F75CB">
        <w:rPr>
          <w:rFonts w:ascii="Times New Roman" w:hAnsi="Times New Roman" w:cs="Times New Roman"/>
          <w:sz w:val="27"/>
          <w:szCs w:val="27"/>
        </w:rPr>
        <w:t xml:space="preserve">ний по итогам календарного года, с учетом </w:t>
      </w:r>
      <w:proofErr w:type="gramStart"/>
      <w:r w:rsidR="00C67A1F" w:rsidRPr="007F75CB">
        <w:rPr>
          <w:rFonts w:ascii="Times New Roman" w:hAnsi="Times New Roman" w:cs="Times New Roman"/>
          <w:sz w:val="27"/>
          <w:szCs w:val="27"/>
        </w:rPr>
        <w:t>достижения целей Программы профилактики нарушений обязательных</w:t>
      </w:r>
      <w:proofErr w:type="gramEnd"/>
      <w:r w:rsidR="00C67A1F" w:rsidRPr="007F75CB">
        <w:rPr>
          <w:rFonts w:ascii="Times New Roman" w:hAnsi="Times New Roman" w:cs="Times New Roman"/>
          <w:sz w:val="27"/>
          <w:szCs w:val="27"/>
        </w:rPr>
        <w:t xml:space="preserve"> требований</w:t>
      </w:r>
      <w:r w:rsidR="00A401BA" w:rsidRPr="007F75CB">
        <w:rPr>
          <w:rFonts w:ascii="Times New Roman" w:hAnsi="Times New Roman" w:cs="Times New Roman"/>
          <w:sz w:val="27"/>
          <w:szCs w:val="27"/>
        </w:rPr>
        <w:t xml:space="preserve">, </w:t>
      </w:r>
      <w:r w:rsidR="00C67A1F" w:rsidRPr="007F75CB">
        <w:rPr>
          <w:rFonts w:ascii="Times New Roman" w:hAnsi="Times New Roman" w:cs="Times New Roman"/>
          <w:sz w:val="27"/>
          <w:szCs w:val="27"/>
        </w:rPr>
        <w:t>соблюдение которых оценивается при проведении муниципального контроля</w:t>
      </w:r>
      <w:r w:rsidR="00A401BA" w:rsidRPr="007F75CB">
        <w:rPr>
          <w:rFonts w:ascii="Times New Roman" w:hAnsi="Times New Roman" w:cs="Times New Roman"/>
          <w:sz w:val="27"/>
          <w:szCs w:val="27"/>
        </w:rPr>
        <w:t>,</w:t>
      </w:r>
      <w:r w:rsidR="00C67A1F" w:rsidRPr="007F75CB">
        <w:rPr>
          <w:rFonts w:ascii="Times New Roman" w:hAnsi="Times New Roman" w:cs="Times New Roman"/>
          <w:sz w:val="27"/>
          <w:szCs w:val="27"/>
        </w:rPr>
        <w:t xml:space="preserve"> устанавливаются следующие показатели:</w:t>
      </w:r>
    </w:p>
    <w:p w:rsidR="00C67A1F" w:rsidRPr="007F75CB" w:rsidRDefault="00C67A1F" w:rsidP="00D832E2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75CB">
        <w:rPr>
          <w:rFonts w:ascii="Times New Roman" w:hAnsi="Times New Roman" w:cs="Times New Roman"/>
          <w:sz w:val="27"/>
          <w:szCs w:val="27"/>
        </w:rPr>
        <w:t xml:space="preserve">доля профилактических мероприятий в объеме контрольных </w:t>
      </w:r>
      <w:r w:rsidR="00E85AE3" w:rsidRPr="007F75CB">
        <w:rPr>
          <w:rFonts w:ascii="Times New Roman" w:hAnsi="Times New Roman" w:cs="Times New Roman"/>
          <w:sz w:val="27"/>
          <w:szCs w:val="27"/>
        </w:rPr>
        <w:t>мероприятий</w:t>
      </w:r>
      <w:proofErr w:type="gramStart"/>
      <w:r w:rsidR="00E85AE3" w:rsidRPr="007F75CB">
        <w:rPr>
          <w:rFonts w:ascii="Times New Roman" w:hAnsi="Times New Roman" w:cs="Times New Roman"/>
          <w:sz w:val="27"/>
          <w:szCs w:val="27"/>
        </w:rPr>
        <w:t>, %;</w:t>
      </w:r>
      <w:proofErr w:type="gramEnd"/>
    </w:p>
    <w:p w:rsidR="00E85AE3" w:rsidRPr="007F75CB" w:rsidRDefault="00E85AE3" w:rsidP="00D832E2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75CB">
        <w:rPr>
          <w:rFonts w:ascii="Times New Roman" w:hAnsi="Times New Roman" w:cs="Times New Roman"/>
          <w:sz w:val="27"/>
          <w:szCs w:val="27"/>
        </w:rPr>
        <w:t>доля выявленных нарушений обязательных требований в объеме общего количества контрольных мероприятий</w:t>
      </w:r>
      <w:proofErr w:type="gramStart"/>
      <w:r w:rsidRPr="007F75CB">
        <w:rPr>
          <w:rFonts w:ascii="Times New Roman" w:hAnsi="Times New Roman" w:cs="Times New Roman"/>
          <w:sz w:val="27"/>
          <w:szCs w:val="27"/>
        </w:rPr>
        <w:t>, %</w:t>
      </w:r>
      <w:r w:rsidR="0044220A" w:rsidRPr="007F75CB">
        <w:rPr>
          <w:rFonts w:ascii="Times New Roman" w:hAnsi="Times New Roman" w:cs="Times New Roman"/>
          <w:sz w:val="27"/>
          <w:szCs w:val="27"/>
        </w:rPr>
        <w:t>;</w:t>
      </w:r>
      <w:proofErr w:type="gramEnd"/>
    </w:p>
    <w:p w:rsidR="0044220A" w:rsidRPr="007F75CB" w:rsidRDefault="0044220A" w:rsidP="00D832E2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75CB">
        <w:rPr>
          <w:rFonts w:ascii="Times New Roman" w:hAnsi="Times New Roman" w:cs="Times New Roman"/>
          <w:sz w:val="27"/>
          <w:szCs w:val="27"/>
        </w:rPr>
        <w:t>полнота информации, размещенной на официальном са</w:t>
      </w:r>
      <w:r w:rsidR="00FE60CB" w:rsidRPr="007F75CB">
        <w:rPr>
          <w:rFonts w:ascii="Times New Roman" w:hAnsi="Times New Roman" w:cs="Times New Roman"/>
          <w:sz w:val="27"/>
          <w:szCs w:val="27"/>
        </w:rPr>
        <w:t>йте органа муниципального контроля в соответствии с ч</w:t>
      </w:r>
      <w:r w:rsidR="00A401BA" w:rsidRPr="007F75CB">
        <w:rPr>
          <w:rFonts w:ascii="Times New Roman" w:hAnsi="Times New Roman" w:cs="Times New Roman"/>
          <w:sz w:val="27"/>
          <w:szCs w:val="27"/>
        </w:rPr>
        <w:t>астью</w:t>
      </w:r>
      <w:r w:rsidR="00FE60CB" w:rsidRPr="007F75CB">
        <w:rPr>
          <w:rFonts w:ascii="Times New Roman" w:hAnsi="Times New Roman" w:cs="Times New Roman"/>
          <w:sz w:val="27"/>
          <w:szCs w:val="27"/>
        </w:rPr>
        <w:t xml:space="preserve"> 3 ст</w:t>
      </w:r>
      <w:r w:rsidR="00A401BA" w:rsidRPr="007F75CB">
        <w:rPr>
          <w:rFonts w:ascii="Times New Roman" w:hAnsi="Times New Roman" w:cs="Times New Roman"/>
          <w:sz w:val="27"/>
          <w:szCs w:val="27"/>
        </w:rPr>
        <w:t>атьи</w:t>
      </w:r>
      <w:r w:rsidR="00FE60CB" w:rsidRPr="007F75CB">
        <w:rPr>
          <w:rFonts w:ascii="Times New Roman" w:hAnsi="Times New Roman" w:cs="Times New Roman"/>
          <w:sz w:val="27"/>
          <w:szCs w:val="27"/>
        </w:rPr>
        <w:t xml:space="preserve"> 46 Федерального закона от 31.07.2021 № 248-ФЗ</w:t>
      </w:r>
      <w:proofErr w:type="gramStart"/>
      <w:r w:rsidR="0052578E" w:rsidRPr="007F75CB">
        <w:rPr>
          <w:rFonts w:ascii="Times New Roman" w:hAnsi="Times New Roman" w:cs="Times New Roman"/>
          <w:sz w:val="27"/>
          <w:szCs w:val="27"/>
        </w:rPr>
        <w:t>, %;</w:t>
      </w:r>
      <w:proofErr w:type="gramEnd"/>
    </w:p>
    <w:p w:rsidR="0052578E" w:rsidRPr="007F75CB" w:rsidRDefault="0052578E" w:rsidP="00D832E2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75CB">
        <w:rPr>
          <w:rFonts w:ascii="Times New Roman" w:hAnsi="Times New Roman" w:cs="Times New Roman"/>
          <w:sz w:val="27"/>
          <w:szCs w:val="27"/>
        </w:rPr>
        <w:t>доля</w:t>
      </w:r>
      <w:r w:rsidR="0012634F" w:rsidRPr="007F75CB">
        <w:rPr>
          <w:rFonts w:ascii="Times New Roman" w:hAnsi="Times New Roman" w:cs="Times New Roman"/>
          <w:sz w:val="27"/>
          <w:szCs w:val="27"/>
        </w:rPr>
        <w:t xml:space="preserve"> контролируемых лиц, удовлетвор</w:t>
      </w:r>
      <w:r w:rsidRPr="007F75CB">
        <w:rPr>
          <w:rFonts w:ascii="Times New Roman" w:hAnsi="Times New Roman" w:cs="Times New Roman"/>
          <w:sz w:val="27"/>
          <w:szCs w:val="27"/>
        </w:rPr>
        <w:t xml:space="preserve">енных </w:t>
      </w:r>
      <w:r w:rsidR="00AC384E" w:rsidRPr="007F75CB">
        <w:rPr>
          <w:rFonts w:ascii="Times New Roman" w:hAnsi="Times New Roman" w:cs="Times New Roman"/>
          <w:sz w:val="27"/>
          <w:szCs w:val="27"/>
        </w:rPr>
        <w:t>консультированием, в общем количестве контролируемых лиц, обратившихся за консультированием, %.</w:t>
      </w:r>
    </w:p>
    <w:p w:rsidR="00C67A1F" w:rsidRPr="007F75CB" w:rsidRDefault="00423623" w:rsidP="00D832E2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75CB">
        <w:rPr>
          <w:rFonts w:ascii="Times New Roman" w:hAnsi="Times New Roman" w:cs="Times New Roman"/>
          <w:sz w:val="27"/>
          <w:szCs w:val="27"/>
        </w:rPr>
        <w:t>3</w:t>
      </w:r>
      <w:r w:rsidR="00C67A1F" w:rsidRPr="007F75CB">
        <w:rPr>
          <w:rFonts w:ascii="Times New Roman" w:hAnsi="Times New Roman" w:cs="Times New Roman"/>
          <w:sz w:val="27"/>
          <w:szCs w:val="27"/>
        </w:rPr>
        <w:t xml:space="preserve">.2. Отчетным периодом для определения значений показателей является </w:t>
      </w:r>
      <w:r w:rsidR="007E5751" w:rsidRPr="007F75CB">
        <w:rPr>
          <w:rFonts w:ascii="Times New Roman" w:hAnsi="Times New Roman" w:cs="Times New Roman"/>
          <w:sz w:val="27"/>
          <w:szCs w:val="27"/>
        </w:rPr>
        <w:t>период с 01.01</w:t>
      </w:r>
      <w:r w:rsidR="006C365A" w:rsidRPr="007F75CB">
        <w:rPr>
          <w:rFonts w:ascii="Times New Roman" w:hAnsi="Times New Roman" w:cs="Times New Roman"/>
          <w:sz w:val="27"/>
          <w:szCs w:val="27"/>
        </w:rPr>
        <w:t>.</w:t>
      </w:r>
      <w:r w:rsidR="007E5751" w:rsidRPr="007F75CB">
        <w:rPr>
          <w:rFonts w:ascii="Times New Roman" w:hAnsi="Times New Roman" w:cs="Times New Roman"/>
          <w:sz w:val="27"/>
          <w:szCs w:val="27"/>
        </w:rPr>
        <w:t>2026 по 31.08.2026</w:t>
      </w:r>
      <w:r w:rsidR="00C67A1F" w:rsidRPr="007F75CB">
        <w:rPr>
          <w:rFonts w:ascii="Times New Roman" w:hAnsi="Times New Roman" w:cs="Times New Roman"/>
          <w:sz w:val="27"/>
          <w:szCs w:val="27"/>
        </w:rPr>
        <w:t>.</w:t>
      </w:r>
    </w:p>
    <w:p w:rsidR="00C67A1F" w:rsidRPr="007F75CB" w:rsidRDefault="00C67A1F" w:rsidP="00D832E2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75CB">
        <w:rPr>
          <w:rFonts w:ascii="Times New Roman" w:hAnsi="Times New Roman" w:cs="Times New Roman"/>
          <w:sz w:val="27"/>
          <w:szCs w:val="27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контроля.</w:t>
      </w:r>
    </w:p>
    <w:p w:rsidR="00C67A1F" w:rsidRPr="007F75CB" w:rsidRDefault="00C67A1F" w:rsidP="00D832E2">
      <w:pPr>
        <w:pStyle w:val="a3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C365A" w:rsidRPr="007F75CB" w:rsidRDefault="006C365A" w:rsidP="00D832E2">
      <w:pPr>
        <w:pStyle w:val="a3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C365A" w:rsidRPr="007F75CB" w:rsidRDefault="006C365A" w:rsidP="00D832E2">
      <w:pPr>
        <w:pStyle w:val="a3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C365A" w:rsidRPr="007F75CB" w:rsidRDefault="006C365A" w:rsidP="00D832E2">
      <w:pPr>
        <w:pStyle w:val="a3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C365A" w:rsidRPr="007F75CB" w:rsidRDefault="006C365A" w:rsidP="00D832E2">
      <w:pPr>
        <w:pStyle w:val="a3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C365A" w:rsidRPr="000719B2" w:rsidRDefault="006C365A" w:rsidP="00D832E2">
      <w:pPr>
        <w:pStyle w:val="a3"/>
        <w:spacing w:line="22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365A" w:rsidRPr="000719B2" w:rsidRDefault="006C365A" w:rsidP="00D832E2">
      <w:pPr>
        <w:pStyle w:val="a3"/>
        <w:spacing w:line="22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365A" w:rsidRPr="000719B2" w:rsidRDefault="006C365A" w:rsidP="00D832E2">
      <w:pPr>
        <w:pStyle w:val="a3"/>
        <w:spacing w:line="22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365A" w:rsidRPr="000719B2" w:rsidRDefault="006C365A" w:rsidP="00D832E2">
      <w:pPr>
        <w:pStyle w:val="a3"/>
        <w:spacing w:line="22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365A" w:rsidRPr="000719B2" w:rsidRDefault="006C365A" w:rsidP="00D832E2">
      <w:pPr>
        <w:pStyle w:val="a3"/>
        <w:spacing w:line="22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365A" w:rsidRPr="000719B2" w:rsidRDefault="006C365A" w:rsidP="00D832E2">
      <w:pPr>
        <w:pStyle w:val="a3"/>
        <w:spacing w:line="22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365A" w:rsidRPr="000719B2" w:rsidRDefault="006C365A" w:rsidP="00D832E2">
      <w:pPr>
        <w:pStyle w:val="a3"/>
        <w:spacing w:line="22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365A" w:rsidRPr="000719B2" w:rsidRDefault="006C365A" w:rsidP="00D832E2">
      <w:pPr>
        <w:pStyle w:val="a3"/>
        <w:spacing w:line="22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365A" w:rsidRPr="000719B2" w:rsidRDefault="006C365A" w:rsidP="00D832E2">
      <w:pPr>
        <w:pStyle w:val="a3"/>
        <w:spacing w:line="22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365A" w:rsidRPr="000719B2" w:rsidRDefault="006C365A" w:rsidP="00D832E2">
      <w:pPr>
        <w:pStyle w:val="a3"/>
        <w:spacing w:line="22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365A" w:rsidRPr="000719B2" w:rsidRDefault="006C365A" w:rsidP="00D832E2">
      <w:pPr>
        <w:pStyle w:val="a3"/>
        <w:spacing w:line="22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365A" w:rsidRPr="000719B2" w:rsidRDefault="006C365A" w:rsidP="00D832E2">
      <w:pPr>
        <w:pStyle w:val="a3"/>
        <w:spacing w:line="22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365A" w:rsidRPr="000719B2" w:rsidRDefault="006C365A" w:rsidP="00D832E2">
      <w:pPr>
        <w:pStyle w:val="a3"/>
        <w:spacing w:line="22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365A" w:rsidRPr="000719B2" w:rsidRDefault="006C365A" w:rsidP="00D832E2">
      <w:pPr>
        <w:pStyle w:val="a3"/>
        <w:spacing w:line="22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365A" w:rsidRPr="007F75CB" w:rsidRDefault="006C365A" w:rsidP="006C365A">
      <w:pPr>
        <w:pStyle w:val="a3"/>
        <w:ind w:firstLine="709"/>
        <w:jc w:val="right"/>
        <w:rPr>
          <w:rFonts w:ascii="Times New Roman" w:hAnsi="Times New Roman"/>
          <w:sz w:val="27"/>
          <w:szCs w:val="27"/>
        </w:rPr>
      </w:pPr>
      <w:r w:rsidRPr="007F75CB">
        <w:rPr>
          <w:rFonts w:ascii="Times New Roman" w:hAnsi="Times New Roman"/>
          <w:sz w:val="27"/>
          <w:szCs w:val="27"/>
        </w:rPr>
        <w:lastRenderedPageBreak/>
        <w:t xml:space="preserve">Приложение </w:t>
      </w:r>
    </w:p>
    <w:p w:rsidR="006C365A" w:rsidRPr="007F75CB" w:rsidRDefault="006C365A" w:rsidP="006C365A">
      <w:pPr>
        <w:pStyle w:val="a3"/>
        <w:ind w:firstLine="709"/>
        <w:jc w:val="right"/>
        <w:rPr>
          <w:rFonts w:ascii="Times New Roman" w:hAnsi="Times New Roman"/>
          <w:sz w:val="27"/>
          <w:szCs w:val="27"/>
        </w:rPr>
      </w:pPr>
      <w:r w:rsidRPr="007F75CB">
        <w:rPr>
          <w:rFonts w:ascii="Times New Roman" w:hAnsi="Times New Roman"/>
          <w:sz w:val="27"/>
          <w:szCs w:val="27"/>
        </w:rPr>
        <w:t xml:space="preserve">к Программе профилактики </w:t>
      </w:r>
    </w:p>
    <w:p w:rsidR="006C365A" w:rsidRPr="007F75CB" w:rsidRDefault="006C365A" w:rsidP="006C365A">
      <w:pPr>
        <w:pStyle w:val="a3"/>
        <w:ind w:firstLine="709"/>
        <w:jc w:val="right"/>
        <w:rPr>
          <w:rFonts w:ascii="Times New Roman" w:hAnsi="Times New Roman"/>
          <w:sz w:val="27"/>
          <w:szCs w:val="27"/>
        </w:rPr>
      </w:pPr>
    </w:p>
    <w:p w:rsidR="006C365A" w:rsidRPr="007F75CB" w:rsidRDefault="006C365A" w:rsidP="006C365A">
      <w:pPr>
        <w:pStyle w:val="a3"/>
        <w:ind w:firstLine="709"/>
        <w:jc w:val="center"/>
        <w:rPr>
          <w:rFonts w:ascii="Times New Roman" w:hAnsi="Times New Roman"/>
          <w:sz w:val="27"/>
          <w:szCs w:val="27"/>
        </w:rPr>
      </w:pPr>
      <w:r w:rsidRPr="007F75CB">
        <w:rPr>
          <w:rFonts w:ascii="Times New Roman" w:hAnsi="Times New Roman"/>
          <w:sz w:val="27"/>
          <w:szCs w:val="27"/>
        </w:rPr>
        <w:t>ПЛАН</w:t>
      </w:r>
    </w:p>
    <w:p w:rsidR="006C365A" w:rsidRPr="007F75CB" w:rsidRDefault="006C365A" w:rsidP="006C365A">
      <w:pPr>
        <w:pStyle w:val="a3"/>
        <w:ind w:firstLine="709"/>
        <w:jc w:val="center"/>
        <w:rPr>
          <w:rFonts w:ascii="Times New Roman" w:hAnsi="Times New Roman"/>
          <w:sz w:val="27"/>
          <w:szCs w:val="27"/>
        </w:rPr>
      </w:pPr>
      <w:r w:rsidRPr="007F75CB">
        <w:rPr>
          <w:rFonts w:ascii="Times New Roman" w:hAnsi="Times New Roman"/>
          <w:sz w:val="27"/>
          <w:szCs w:val="27"/>
        </w:rPr>
        <w:t>проведения обязательных профилактических визитов</w:t>
      </w:r>
    </w:p>
    <w:p w:rsidR="006C365A" w:rsidRPr="000719B2" w:rsidRDefault="006C365A" w:rsidP="006C365A">
      <w:pPr>
        <w:pStyle w:val="a3"/>
        <w:ind w:firstLine="709"/>
        <w:jc w:val="center"/>
        <w:rPr>
          <w:rFonts w:ascii="Times New Roman" w:hAnsi="Times New Roman"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"/>
        <w:gridCol w:w="1359"/>
        <w:gridCol w:w="1433"/>
        <w:gridCol w:w="2229"/>
        <w:gridCol w:w="1277"/>
        <w:gridCol w:w="2730"/>
      </w:tblGrid>
      <w:tr w:rsidR="00001815" w:rsidRPr="000719B2" w:rsidTr="00645B3E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5A" w:rsidRPr="000719B2" w:rsidRDefault="006C36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9B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5A" w:rsidRPr="000719B2" w:rsidRDefault="006C36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9B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5A" w:rsidRPr="000719B2" w:rsidRDefault="006C36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9B2">
              <w:rPr>
                <w:rFonts w:ascii="Times New Roman" w:hAnsi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5A" w:rsidRPr="000719B2" w:rsidRDefault="006C36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9B2">
              <w:rPr>
                <w:rFonts w:ascii="Times New Roman" w:hAnsi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5A" w:rsidRPr="000719B2" w:rsidRDefault="006C36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9B2">
              <w:rPr>
                <w:rFonts w:ascii="Times New Roman" w:hAnsi="Times New Roman"/>
                <w:sz w:val="24"/>
                <w:szCs w:val="24"/>
              </w:rPr>
              <w:t>Категория риска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5A" w:rsidRPr="000719B2" w:rsidRDefault="006C36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9B2">
              <w:rPr>
                <w:rFonts w:ascii="Times New Roman" w:hAnsi="Times New Roman"/>
                <w:sz w:val="24"/>
                <w:szCs w:val="24"/>
              </w:rPr>
              <w:t>Сведения о контролируемом лице (ИНН, Ф.И.О., наименование организации, адрес нахождения)</w:t>
            </w:r>
          </w:p>
        </w:tc>
      </w:tr>
      <w:tr w:rsidR="00001815" w:rsidTr="00645B3E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5A" w:rsidRPr="000719B2" w:rsidRDefault="006C36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9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5A" w:rsidRPr="000719B2" w:rsidRDefault="001C0A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9B2">
              <w:rPr>
                <w:rFonts w:ascii="Times New Roman" w:hAnsi="Times New Roman"/>
                <w:sz w:val="24"/>
                <w:szCs w:val="24"/>
              </w:rPr>
              <w:t>08.07.2026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5A" w:rsidRPr="000719B2" w:rsidRDefault="00645B3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9B2">
              <w:rPr>
                <w:rFonts w:ascii="Times New Roman" w:hAnsi="Times New Roman"/>
                <w:sz w:val="24"/>
                <w:szCs w:val="24"/>
              </w:rPr>
              <w:t>Один рабочий день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5A" w:rsidRPr="000719B2" w:rsidRDefault="00001815" w:rsidP="000018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соблюдение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5A" w:rsidRPr="000719B2" w:rsidRDefault="00645B3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9B2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5A" w:rsidRDefault="00645B3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9B2">
              <w:rPr>
                <w:rFonts w:ascii="Times New Roman" w:hAnsi="Times New Roman"/>
                <w:sz w:val="24"/>
                <w:szCs w:val="24"/>
              </w:rPr>
              <w:t xml:space="preserve">ИНН 3520007590, </w:t>
            </w:r>
            <w:r w:rsidR="001C0AFC" w:rsidRPr="000719B2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="001C0AFC" w:rsidRPr="000719B2">
              <w:rPr>
                <w:rFonts w:ascii="Times New Roman" w:hAnsi="Times New Roman"/>
                <w:sz w:val="24"/>
                <w:szCs w:val="24"/>
              </w:rPr>
              <w:t>УстюжнаЖилсервис</w:t>
            </w:r>
            <w:proofErr w:type="spellEnd"/>
            <w:r w:rsidR="001C0AFC" w:rsidRPr="000719B2">
              <w:rPr>
                <w:rFonts w:ascii="Times New Roman" w:hAnsi="Times New Roman"/>
                <w:sz w:val="24"/>
                <w:szCs w:val="24"/>
              </w:rPr>
              <w:t>», В</w:t>
            </w:r>
            <w:r w:rsidR="007F75CB">
              <w:rPr>
                <w:rFonts w:ascii="Times New Roman" w:hAnsi="Times New Roman"/>
                <w:sz w:val="24"/>
                <w:szCs w:val="24"/>
              </w:rPr>
              <w:t>ологодская обл., г. У</w:t>
            </w:r>
            <w:r w:rsidR="001C0AFC" w:rsidRPr="000719B2">
              <w:rPr>
                <w:rFonts w:ascii="Times New Roman" w:hAnsi="Times New Roman"/>
                <w:sz w:val="24"/>
                <w:szCs w:val="24"/>
              </w:rPr>
              <w:t>стюжна, ул. Красноармейская, д. 16</w:t>
            </w:r>
          </w:p>
        </w:tc>
      </w:tr>
    </w:tbl>
    <w:p w:rsidR="006C365A" w:rsidRDefault="006C365A" w:rsidP="00D832E2">
      <w:pPr>
        <w:pStyle w:val="a3"/>
        <w:spacing w:line="22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5B3E" w:rsidRDefault="00645B3E" w:rsidP="00D832E2">
      <w:pPr>
        <w:pStyle w:val="a3"/>
        <w:spacing w:line="22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5B3E" w:rsidRPr="0033798E" w:rsidRDefault="00645B3E" w:rsidP="00D832E2">
      <w:pPr>
        <w:pStyle w:val="a3"/>
        <w:spacing w:line="228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45B3E" w:rsidRPr="0033798E" w:rsidSect="00BD355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A41" w:rsidRDefault="00B15A41" w:rsidP="00294F56">
      <w:pPr>
        <w:spacing w:after="0" w:line="240" w:lineRule="auto"/>
      </w:pPr>
      <w:r>
        <w:separator/>
      </w:r>
    </w:p>
  </w:endnote>
  <w:endnote w:type="continuationSeparator" w:id="1">
    <w:p w:rsidR="00B15A41" w:rsidRDefault="00B15A41" w:rsidP="0029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A41" w:rsidRDefault="00B15A41" w:rsidP="00294F56">
      <w:pPr>
        <w:spacing w:after="0" w:line="240" w:lineRule="auto"/>
      </w:pPr>
      <w:r>
        <w:separator/>
      </w:r>
    </w:p>
  </w:footnote>
  <w:footnote w:type="continuationSeparator" w:id="1">
    <w:p w:rsidR="00B15A41" w:rsidRDefault="00B15A41" w:rsidP="00294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544AE"/>
    <w:multiLevelType w:val="multilevel"/>
    <w:tmpl w:val="BB5AF7D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5B1B"/>
    <w:rsid w:val="00001815"/>
    <w:rsid w:val="0000352F"/>
    <w:rsid w:val="00006573"/>
    <w:rsid w:val="000201C6"/>
    <w:rsid w:val="00026AB8"/>
    <w:rsid w:val="00026C3D"/>
    <w:rsid w:val="00056952"/>
    <w:rsid w:val="000719B2"/>
    <w:rsid w:val="00095387"/>
    <w:rsid w:val="000C66C9"/>
    <w:rsid w:val="000F722A"/>
    <w:rsid w:val="001166DD"/>
    <w:rsid w:val="00116915"/>
    <w:rsid w:val="0012634F"/>
    <w:rsid w:val="001739F0"/>
    <w:rsid w:val="001C0AFC"/>
    <w:rsid w:val="001C72A3"/>
    <w:rsid w:val="001D4D0D"/>
    <w:rsid w:val="001E6A3A"/>
    <w:rsid w:val="001E6ECE"/>
    <w:rsid w:val="002442C2"/>
    <w:rsid w:val="002503AB"/>
    <w:rsid w:val="00265C97"/>
    <w:rsid w:val="00290B61"/>
    <w:rsid w:val="0029148D"/>
    <w:rsid w:val="00294F56"/>
    <w:rsid w:val="002B0E7D"/>
    <w:rsid w:val="002C3EC3"/>
    <w:rsid w:val="002C5327"/>
    <w:rsid w:val="002D228E"/>
    <w:rsid w:val="002D7D0A"/>
    <w:rsid w:val="002F21A5"/>
    <w:rsid w:val="003344EB"/>
    <w:rsid w:val="0033798E"/>
    <w:rsid w:val="00345D9D"/>
    <w:rsid w:val="00350AA0"/>
    <w:rsid w:val="00390BAC"/>
    <w:rsid w:val="003A4309"/>
    <w:rsid w:val="003D7B41"/>
    <w:rsid w:val="00423623"/>
    <w:rsid w:val="0044220A"/>
    <w:rsid w:val="004606E0"/>
    <w:rsid w:val="004725D1"/>
    <w:rsid w:val="00484CB7"/>
    <w:rsid w:val="00492270"/>
    <w:rsid w:val="004B67C4"/>
    <w:rsid w:val="0052578E"/>
    <w:rsid w:val="00543CAD"/>
    <w:rsid w:val="005533DD"/>
    <w:rsid w:val="005634F4"/>
    <w:rsid w:val="00567BD3"/>
    <w:rsid w:val="005A56DC"/>
    <w:rsid w:val="005A5EAE"/>
    <w:rsid w:val="005C62EF"/>
    <w:rsid w:val="005D3D94"/>
    <w:rsid w:val="005F5B1C"/>
    <w:rsid w:val="006003AA"/>
    <w:rsid w:val="006060DA"/>
    <w:rsid w:val="00610259"/>
    <w:rsid w:val="00621D4C"/>
    <w:rsid w:val="00632240"/>
    <w:rsid w:val="00644BEC"/>
    <w:rsid w:val="00645B3E"/>
    <w:rsid w:val="0065537F"/>
    <w:rsid w:val="006752A0"/>
    <w:rsid w:val="006967D7"/>
    <w:rsid w:val="006C365A"/>
    <w:rsid w:val="006E6ED0"/>
    <w:rsid w:val="006F68D7"/>
    <w:rsid w:val="006F704E"/>
    <w:rsid w:val="0071023B"/>
    <w:rsid w:val="00711229"/>
    <w:rsid w:val="00721745"/>
    <w:rsid w:val="00726337"/>
    <w:rsid w:val="007358ED"/>
    <w:rsid w:val="00735AC3"/>
    <w:rsid w:val="00745EBC"/>
    <w:rsid w:val="00792B1E"/>
    <w:rsid w:val="00794F8D"/>
    <w:rsid w:val="007A156B"/>
    <w:rsid w:val="007C610C"/>
    <w:rsid w:val="007E3C91"/>
    <w:rsid w:val="007E5751"/>
    <w:rsid w:val="007F34A6"/>
    <w:rsid w:val="007F4871"/>
    <w:rsid w:val="007F6705"/>
    <w:rsid w:val="007F75CB"/>
    <w:rsid w:val="0087305B"/>
    <w:rsid w:val="008D6C0F"/>
    <w:rsid w:val="008E40E6"/>
    <w:rsid w:val="00910F39"/>
    <w:rsid w:val="0092014F"/>
    <w:rsid w:val="00952124"/>
    <w:rsid w:val="00960B7F"/>
    <w:rsid w:val="00965168"/>
    <w:rsid w:val="00987CC4"/>
    <w:rsid w:val="00990D5E"/>
    <w:rsid w:val="0099227C"/>
    <w:rsid w:val="0099613D"/>
    <w:rsid w:val="0099762D"/>
    <w:rsid w:val="009B12CB"/>
    <w:rsid w:val="009C208B"/>
    <w:rsid w:val="009E2492"/>
    <w:rsid w:val="00A401BA"/>
    <w:rsid w:val="00A65053"/>
    <w:rsid w:val="00A70381"/>
    <w:rsid w:val="00A92328"/>
    <w:rsid w:val="00A92344"/>
    <w:rsid w:val="00A94E85"/>
    <w:rsid w:val="00A955BE"/>
    <w:rsid w:val="00AC384E"/>
    <w:rsid w:val="00AD7ACA"/>
    <w:rsid w:val="00AF5922"/>
    <w:rsid w:val="00B03205"/>
    <w:rsid w:val="00B15A41"/>
    <w:rsid w:val="00B248D0"/>
    <w:rsid w:val="00B9073F"/>
    <w:rsid w:val="00BB25C9"/>
    <w:rsid w:val="00BD355A"/>
    <w:rsid w:val="00BD7CEE"/>
    <w:rsid w:val="00BF51E9"/>
    <w:rsid w:val="00C3003E"/>
    <w:rsid w:val="00C33A6A"/>
    <w:rsid w:val="00C67A1F"/>
    <w:rsid w:val="00CD71A2"/>
    <w:rsid w:val="00D04CB3"/>
    <w:rsid w:val="00D05C7B"/>
    <w:rsid w:val="00D07ED0"/>
    <w:rsid w:val="00D16BA2"/>
    <w:rsid w:val="00D22DBF"/>
    <w:rsid w:val="00D31EE8"/>
    <w:rsid w:val="00D41452"/>
    <w:rsid w:val="00D41CAE"/>
    <w:rsid w:val="00D47AA1"/>
    <w:rsid w:val="00D75A29"/>
    <w:rsid w:val="00D832E2"/>
    <w:rsid w:val="00D84B33"/>
    <w:rsid w:val="00DB73DE"/>
    <w:rsid w:val="00DD2ABB"/>
    <w:rsid w:val="00DF4BE2"/>
    <w:rsid w:val="00E14FE7"/>
    <w:rsid w:val="00E27166"/>
    <w:rsid w:val="00E32C8C"/>
    <w:rsid w:val="00E3516A"/>
    <w:rsid w:val="00E42BB5"/>
    <w:rsid w:val="00E60A8C"/>
    <w:rsid w:val="00E70AE2"/>
    <w:rsid w:val="00E85AE3"/>
    <w:rsid w:val="00E92406"/>
    <w:rsid w:val="00EB6234"/>
    <w:rsid w:val="00EC181D"/>
    <w:rsid w:val="00EC1F43"/>
    <w:rsid w:val="00EC4E45"/>
    <w:rsid w:val="00EC555F"/>
    <w:rsid w:val="00EC792C"/>
    <w:rsid w:val="00ED4D67"/>
    <w:rsid w:val="00EE1A73"/>
    <w:rsid w:val="00EE2618"/>
    <w:rsid w:val="00F156BF"/>
    <w:rsid w:val="00F15B1B"/>
    <w:rsid w:val="00F37341"/>
    <w:rsid w:val="00F50467"/>
    <w:rsid w:val="00F659F3"/>
    <w:rsid w:val="00F93782"/>
    <w:rsid w:val="00FB473C"/>
    <w:rsid w:val="00FD75C8"/>
    <w:rsid w:val="00FE60CB"/>
    <w:rsid w:val="00FE6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A6A"/>
    <w:pPr>
      <w:spacing w:after="0" w:line="240" w:lineRule="auto"/>
    </w:pPr>
  </w:style>
  <w:style w:type="table" w:styleId="a4">
    <w:name w:val="Table Grid"/>
    <w:basedOn w:val="a1"/>
    <w:uiPriority w:val="59"/>
    <w:rsid w:val="00952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94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4F56"/>
  </w:style>
  <w:style w:type="paragraph" w:styleId="a7">
    <w:name w:val="footer"/>
    <w:basedOn w:val="a"/>
    <w:link w:val="a8"/>
    <w:uiPriority w:val="99"/>
    <w:unhideWhenUsed/>
    <w:rsid w:val="00294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4F56"/>
  </w:style>
  <w:style w:type="paragraph" w:styleId="a9">
    <w:name w:val="Balloon Text"/>
    <w:basedOn w:val="a"/>
    <w:link w:val="aa"/>
    <w:uiPriority w:val="99"/>
    <w:semiHidden/>
    <w:unhideWhenUsed/>
    <w:rsid w:val="00294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F56"/>
    <w:rPr>
      <w:rFonts w:ascii="Tahoma" w:hAnsi="Tahoma" w:cs="Tahoma"/>
      <w:sz w:val="16"/>
      <w:szCs w:val="16"/>
    </w:rPr>
  </w:style>
  <w:style w:type="character" w:styleId="ab">
    <w:name w:val="Hyperlink"/>
    <w:rsid w:val="00D16BA2"/>
    <w:rPr>
      <w:color w:val="0000FF"/>
      <w:u w:val="single"/>
    </w:rPr>
  </w:style>
  <w:style w:type="paragraph" w:customStyle="1" w:styleId="ConsPlusNormal">
    <w:name w:val="ConsPlusNormal"/>
    <w:link w:val="ConsPlusNormal0"/>
    <w:rsid w:val="0009538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095387"/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A6A"/>
    <w:pPr>
      <w:spacing w:after="0" w:line="240" w:lineRule="auto"/>
    </w:pPr>
  </w:style>
  <w:style w:type="table" w:styleId="a4">
    <w:name w:val="Table Grid"/>
    <w:basedOn w:val="a1"/>
    <w:uiPriority w:val="59"/>
    <w:rsid w:val="00952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94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4F56"/>
  </w:style>
  <w:style w:type="paragraph" w:styleId="a7">
    <w:name w:val="footer"/>
    <w:basedOn w:val="a"/>
    <w:link w:val="a8"/>
    <w:uiPriority w:val="99"/>
    <w:unhideWhenUsed/>
    <w:rsid w:val="00294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4F56"/>
  </w:style>
  <w:style w:type="paragraph" w:styleId="a9">
    <w:name w:val="Balloon Text"/>
    <w:basedOn w:val="a"/>
    <w:link w:val="aa"/>
    <w:uiPriority w:val="99"/>
    <w:semiHidden/>
    <w:unhideWhenUsed/>
    <w:rsid w:val="00294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F56"/>
    <w:rPr>
      <w:rFonts w:ascii="Tahoma" w:hAnsi="Tahoma" w:cs="Tahoma"/>
      <w:sz w:val="16"/>
      <w:szCs w:val="16"/>
    </w:rPr>
  </w:style>
  <w:style w:type="character" w:styleId="ab">
    <w:name w:val="Hyperlink"/>
    <w:rsid w:val="00D16BA2"/>
    <w:rPr>
      <w:color w:val="0000FF"/>
      <w:u w:val="single"/>
    </w:rPr>
  </w:style>
  <w:style w:type="paragraph" w:customStyle="1" w:styleId="ConsPlusNormal">
    <w:name w:val="ConsPlusNormal"/>
    <w:link w:val="ConsPlusNormal0"/>
    <w:rsid w:val="0009538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095387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8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20583-05E5-485A-AA80-2AF3CFD71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B-ZONE</Company>
  <LinksUpToDate>false</LinksUpToDate>
  <CharactersWithSpaces>12198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</dc:creator>
  <cp:lastModifiedBy>Устинов</cp:lastModifiedBy>
  <cp:revision>9</cp:revision>
  <cp:lastPrinted>2026-05-08T09:46:00Z</cp:lastPrinted>
  <dcterms:created xsi:type="dcterms:W3CDTF">2026-05-08T08:59:00Z</dcterms:created>
  <dcterms:modified xsi:type="dcterms:W3CDTF">2026-05-12T09:21:00Z</dcterms:modified>
</cp:coreProperties>
</file>