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8B" w:rsidRPr="00574C8B" w:rsidRDefault="00574C8B" w:rsidP="00574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отчет о реализации муниципальной программы «Развитие туризма и</w:t>
      </w:r>
    </w:p>
    <w:p w:rsidR="00574C8B" w:rsidRPr="00574C8B" w:rsidRDefault="00574C8B" w:rsidP="00574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сохранение, использование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популяризация объектов культур</w:t>
      </w:r>
      <w:r w:rsidRPr="00574C8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наследия Устюженского</w:t>
      </w:r>
      <w:r w:rsidR="00D80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C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D80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4C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Вологодской области»</w:t>
      </w:r>
    </w:p>
    <w:p w:rsidR="00574C8B" w:rsidRPr="00574C8B" w:rsidRDefault="00574C8B" w:rsidP="00574C8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74C8B" w:rsidRPr="00574C8B" w:rsidRDefault="00574C8B" w:rsidP="00574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C8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   Отчет об исполнении показателей муниципальной программы </w:t>
      </w:r>
      <w:r w:rsidRPr="00574C8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туризма и</w:t>
      </w:r>
    </w:p>
    <w:p w:rsidR="00574C8B" w:rsidRPr="00E22E48" w:rsidRDefault="00574C8B" w:rsidP="00E22E48">
      <w:pPr>
        <w:pStyle w:val="a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22E4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сохранение, использование и популяризация объектов культурного наследия Устюженского</w:t>
      </w:r>
      <w:r w:rsidR="00E22E48" w:rsidRPr="00E22E4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22E4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муниципального округа</w:t>
      </w:r>
      <w:r w:rsidR="00E22E48" w:rsidRPr="00E22E4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E22E4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Вологодской области»</w:t>
      </w:r>
    </w:p>
    <w:p w:rsidR="00574C8B" w:rsidRPr="00E22E48" w:rsidRDefault="00574C8B" w:rsidP="00E22E48">
      <w:pPr>
        <w:pStyle w:val="a3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22E4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 состоянию на 01.01.2026 года</w:t>
      </w:r>
    </w:p>
    <w:p w:rsidR="00574C8B" w:rsidRPr="00E22E48" w:rsidRDefault="00574C8B" w:rsidP="00426721">
      <w:pPr>
        <w:pStyle w:val="a3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22E4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Таблица 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850"/>
        <w:gridCol w:w="709"/>
        <w:gridCol w:w="709"/>
        <w:gridCol w:w="425"/>
        <w:gridCol w:w="709"/>
        <w:gridCol w:w="708"/>
        <w:gridCol w:w="851"/>
        <w:gridCol w:w="1559"/>
      </w:tblGrid>
      <w:tr w:rsidR="006C3F03" w:rsidRPr="00D11FF2" w:rsidTr="00D05A2F">
        <w:tc>
          <w:tcPr>
            <w:tcW w:w="568" w:type="dxa"/>
            <w:vMerge w:val="restart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 фактического значения </w:t>
            </w:r>
            <w:proofErr w:type="gramStart"/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планового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 фактического значения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74C8B" w:rsidRPr="002C4140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Обоснование причин отклонения (при отклонении более, - + % чем на +/- 5%)</w:t>
            </w:r>
          </w:p>
        </w:tc>
      </w:tr>
      <w:tr w:rsidR="006C3F03" w:rsidRPr="00D11FF2" w:rsidTr="00D05A2F">
        <w:tc>
          <w:tcPr>
            <w:tcW w:w="568" w:type="dxa"/>
            <w:vMerge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vMerge/>
            <w:shd w:val="clear" w:color="auto" w:fill="auto"/>
          </w:tcPr>
          <w:p w:rsidR="00574C8B" w:rsidRPr="00D11FF2" w:rsidRDefault="00574C8B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74C8B" w:rsidRPr="002C4140" w:rsidRDefault="00574C8B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C8B" w:rsidRPr="00D11FF2" w:rsidTr="00D05A2F">
        <w:tc>
          <w:tcPr>
            <w:tcW w:w="9923" w:type="dxa"/>
            <w:gridSpan w:val="11"/>
            <w:shd w:val="clear" w:color="auto" w:fill="auto"/>
          </w:tcPr>
          <w:p w:rsidR="00574C8B" w:rsidRPr="006A3A18" w:rsidRDefault="00574C8B" w:rsidP="00A1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A18">
              <w:rPr>
                <w:rFonts w:ascii="Times New Roman" w:eastAsia="Times New Roman" w:hAnsi="Times New Roman" w:cs="Times New Roman"/>
                <w:lang w:eastAsia="ru-RU"/>
              </w:rPr>
              <w:t>Развитие туризма и сохранение, использование и популяризация объектов культурного наследия Устюженского муниципального округа Вологодской области</w:t>
            </w:r>
          </w:p>
        </w:tc>
      </w:tr>
      <w:tr w:rsidR="00BF742F" w:rsidRPr="00D11FF2" w:rsidTr="00D05A2F">
        <w:tc>
          <w:tcPr>
            <w:tcW w:w="568" w:type="dxa"/>
            <w:shd w:val="clear" w:color="auto" w:fill="auto"/>
          </w:tcPr>
          <w:p w:rsidR="006C3F03" w:rsidRPr="00D11FF2" w:rsidRDefault="006C3F03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6C3F03" w:rsidRPr="006A3A18" w:rsidRDefault="006C3F03" w:rsidP="002F60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3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посетителей в округе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6C3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FF2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850" w:type="dxa"/>
            <w:shd w:val="clear" w:color="auto" w:fill="auto"/>
          </w:tcPr>
          <w:p w:rsidR="006C3F03" w:rsidRPr="00E70F48" w:rsidRDefault="00E70F48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572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FF2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EE3A16" w:rsidP="005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48,74</w:t>
            </w:r>
          </w:p>
        </w:tc>
        <w:tc>
          <w:tcPr>
            <w:tcW w:w="425" w:type="dxa"/>
            <w:shd w:val="clear" w:color="auto" w:fill="auto"/>
          </w:tcPr>
          <w:p w:rsidR="006C3F03" w:rsidRPr="00D11FF2" w:rsidRDefault="006C3F03" w:rsidP="005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5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5,74</w:t>
            </w:r>
          </w:p>
        </w:tc>
        <w:tc>
          <w:tcPr>
            <w:tcW w:w="708" w:type="dxa"/>
            <w:shd w:val="clear" w:color="auto" w:fill="auto"/>
          </w:tcPr>
          <w:p w:rsidR="006C3F03" w:rsidRPr="00D11FF2" w:rsidRDefault="00D11FF2" w:rsidP="005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13,35</w:t>
            </w:r>
          </w:p>
        </w:tc>
        <w:tc>
          <w:tcPr>
            <w:tcW w:w="851" w:type="dxa"/>
            <w:shd w:val="clear" w:color="auto" w:fill="auto"/>
          </w:tcPr>
          <w:p w:rsidR="006C3F03" w:rsidRPr="00D11FF2" w:rsidRDefault="00EE3A16" w:rsidP="005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48,74</w:t>
            </w:r>
          </w:p>
        </w:tc>
        <w:tc>
          <w:tcPr>
            <w:tcW w:w="1559" w:type="dxa"/>
            <w:shd w:val="clear" w:color="auto" w:fill="auto"/>
          </w:tcPr>
          <w:p w:rsidR="006C3F03" w:rsidRPr="00E22E48" w:rsidRDefault="00D04013" w:rsidP="00E2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показателя свя</w:t>
            </w:r>
            <w:r w:rsidR="002168AE" w:rsidRPr="00E2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зано с развитием инфраст</w:t>
            </w:r>
            <w:r w:rsidR="0048242F" w:rsidRPr="00E2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руктуры, </w:t>
            </w:r>
            <w:r w:rsidR="00E22E48" w:rsidRPr="00E2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увеличением количества событийных мероприятий</w:t>
            </w:r>
          </w:p>
        </w:tc>
      </w:tr>
      <w:tr w:rsidR="00BF742F" w:rsidRPr="00D11FF2" w:rsidTr="00D05A2F">
        <w:tc>
          <w:tcPr>
            <w:tcW w:w="568" w:type="dxa"/>
            <w:shd w:val="clear" w:color="auto" w:fill="auto"/>
          </w:tcPr>
          <w:p w:rsidR="006C3F03" w:rsidRPr="00D11FF2" w:rsidRDefault="006C3F03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6C3F03" w:rsidRPr="006A3A18" w:rsidRDefault="006C3F03" w:rsidP="006C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3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инвестиций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E22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FF2">
              <w:rPr>
                <w:rFonts w:ascii="Times New Roman" w:hAnsi="Times New Roman" w:cs="Times New Roman"/>
                <w:sz w:val="20"/>
                <w:szCs w:val="20"/>
              </w:rPr>
              <w:t xml:space="preserve">Млн. </w:t>
            </w:r>
            <w:r w:rsidR="00E22E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FF2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r w:rsidR="00E22E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6C3F03" w:rsidRPr="00D11FF2" w:rsidRDefault="00E70F48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572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FF2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5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425" w:type="dxa"/>
            <w:shd w:val="clear" w:color="auto" w:fill="auto"/>
          </w:tcPr>
          <w:p w:rsidR="006C3F03" w:rsidRPr="00D11FF2" w:rsidRDefault="006C3F03" w:rsidP="005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5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8" w:type="dxa"/>
            <w:shd w:val="clear" w:color="auto" w:fill="auto"/>
          </w:tcPr>
          <w:p w:rsidR="006C3F03" w:rsidRPr="00D11FF2" w:rsidRDefault="00D11FF2" w:rsidP="005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851" w:type="dxa"/>
            <w:shd w:val="clear" w:color="auto" w:fill="auto"/>
          </w:tcPr>
          <w:p w:rsidR="006C3F03" w:rsidRPr="00D11FF2" w:rsidRDefault="00D11FF2" w:rsidP="0057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559" w:type="dxa"/>
            <w:shd w:val="clear" w:color="auto" w:fill="auto"/>
          </w:tcPr>
          <w:p w:rsidR="006C3F03" w:rsidRPr="00E22E48" w:rsidRDefault="002168AE" w:rsidP="00E2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 w:rsidR="00E22E48" w:rsidRPr="00E2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туристского потока</w:t>
            </w:r>
          </w:p>
        </w:tc>
      </w:tr>
      <w:tr w:rsidR="00BF742F" w:rsidRPr="00D11FF2" w:rsidTr="00D05A2F">
        <w:trPr>
          <w:trHeight w:val="2467"/>
        </w:trPr>
        <w:tc>
          <w:tcPr>
            <w:tcW w:w="568" w:type="dxa"/>
            <w:shd w:val="clear" w:color="auto" w:fill="auto"/>
          </w:tcPr>
          <w:p w:rsidR="006C3F03" w:rsidRPr="00D11FF2" w:rsidRDefault="006C3F03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6C3F03" w:rsidRPr="006A3A18" w:rsidRDefault="006C3F03" w:rsidP="006C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3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объектов культурного наследия, являющихся собственностью Устюженского муниципального округа, на которых установлены информационные надписи и обозначения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6C3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FF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C3F03" w:rsidRPr="00D11FF2" w:rsidRDefault="00E70F48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Признак </w:t>
            </w:r>
            <w:r w:rsidR="00A204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убывания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A8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FF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6C3F03" w:rsidRPr="00D11FF2" w:rsidRDefault="00D11FF2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C3F03" w:rsidRPr="00D11FF2" w:rsidRDefault="00D11FF2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C3F03" w:rsidRPr="00D11FF2" w:rsidRDefault="00D11FF2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6C3F03" w:rsidRPr="00E22E48" w:rsidRDefault="00C0300E" w:rsidP="00E2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планового показателя обусловлено  отсутствием финансирования</w:t>
            </w:r>
          </w:p>
        </w:tc>
      </w:tr>
      <w:tr w:rsidR="00BF742F" w:rsidRPr="00D11FF2" w:rsidTr="00D05A2F">
        <w:tc>
          <w:tcPr>
            <w:tcW w:w="568" w:type="dxa"/>
            <w:shd w:val="clear" w:color="auto" w:fill="auto"/>
          </w:tcPr>
          <w:p w:rsidR="006C3F03" w:rsidRPr="00D11FF2" w:rsidRDefault="006C3F03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6C3F03" w:rsidRPr="006A3A18" w:rsidRDefault="006C3F03" w:rsidP="006C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A3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объектов культурного наследия, являющихся собственностью Устюженского муниципального округа, на которые разработана проектная документация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6C3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FF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6C3F03" w:rsidRPr="00D11FF2" w:rsidRDefault="00E70F48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A8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C3F03" w:rsidRPr="00D11FF2" w:rsidRDefault="006C3F03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C3F03" w:rsidRPr="00D11FF2" w:rsidRDefault="00D11FF2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C3F03" w:rsidRPr="00D11FF2" w:rsidRDefault="00D11FF2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C3F03" w:rsidRPr="00D11FF2" w:rsidRDefault="005B4A7E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C3F03" w:rsidRPr="002C4FC2" w:rsidRDefault="006D5F2D" w:rsidP="004B56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6D5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показателя обусловлено выделением финансирования из местного бюджета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F742F" w:rsidRPr="00D11FF2" w:rsidTr="00D05A2F">
        <w:tc>
          <w:tcPr>
            <w:tcW w:w="568" w:type="dxa"/>
            <w:shd w:val="clear" w:color="auto" w:fill="auto"/>
          </w:tcPr>
          <w:p w:rsidR="006C3F03" w:rsidRPr="00D11FF2" w:rsidRDefault="006C3F03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6C3F03" w:rsidRPr="006A3A18" w:rsidRDefault="006C3F03" w:rsidP="006C3F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A3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объектов культурного наследия, </w:t>
            </w:r>
            <w:r w:rsidRPr="006A3A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являющихся собственностью Устюженского муниципального округа, на которых проведены ремонтно-реставрационные работы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6C3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F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850" w:type="dxa"/>
            <w:shd w:val="clear" w:color="auto" w:fill="auto"/>
          </w:tcPr>
          <w:p w:rsidR="006C3F03" w:rsidRPr="00D11FF2" w:rsidRDefault="00E70F48" w:rsidP="005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A83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C3F03" w:rsidRPr="00D11FF2" w:rsidRDefault="006C3F03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1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C3F03" w:rsidRPr="00D11FF2" w:rsidRDefault="006C3F03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C3F03" w:rsidRPr="00D11FF2" w:rsidRDefault="00D11FF2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C3F03" w:rsidRPr="00D11FF2" w:rsidRDefault="00D11FF2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C3F03" w:rsidRPr="00D11FF2" w:rsidRDefault="005B4A7E" w:rsidP="00A8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6C3F03" w:rsidRPr="00E22E48" w:rsidRDefault="004B5606" w:rsidP="00E22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показателя связано с </w:t>
            </w:r>
            <w:r w:rsidR="00E22E48" w:rsidRPr="00E2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участием округа в </w:t>
            </w:r>
            <w:r w:rsidR="00E22E48" w:rsidRPr="00E22E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региональных профильных программах</w:t>
            </w:r>
          </w:p>
        </w:tc>
      </w:tr>
    </w:tbl>
    <w:p w:rsidR="00574C8B" w:rsidRPr="00574C8B" w:rsidRDefault="00574C8B" w:rsidP="00574C8B">
      <w:pPr>
        <w:shd w:val="clear" w:color="auto" w:fill="FFFFFF"/>
        <w:tabs>
          <w:tab w:val="left" w:pos="979"/>
        </w:tabs>
        <w:spacing w:after="0" w:line="240" w:lineRule="auto"/>
        <w:ind w:left="8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A7E" w:rsidRPr="00D60C73" w:rsidRDefault="005B4A7E" w:rsidP="005B4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73">
        <w:rPr>
          <w:rFonts w:ascii="Times New Roman" w:eastAsia="Times New Roman" w:hAnsi="Times New Roman" w:cs="Times New Roman"/>
          <w:sz w:val="24"/>
          <w:szCs w:val="24"/>
          <w:lang w:eastAsia="ru-RU"/>
        </w:rPr>
        <w:t>2.   Отчет об объемах финансового обеспечения муниципальной программы «Развитие туризма и</w:t>
      </w:r>
    </w:p>
    <w:p w:rsidR="005B4A7E" w:rsidRPr="00D60C73" w:rsidRDefault="005B4A7E" w:rsidP="005B4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сохранение, использование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популяризация объектов культур</w:t>
      </w:r>
      <w:r w:rsidRPr="00D60C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наследия Устюженскогомуниципального округаВологодской области»</w:t>
      </w:r>
    </w:p>
    <w:p w:rsidR="005B4A7E" w:rsidRPr="00D60C73" w:rsidRDefault="005B4A7E" w:rsidP="005B4A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01.01.</w:t>
      </w:r>
      <w:r w:rsidRPr="00D60C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B4A7E" w:rsidRPr="00D60C73" w:rsidRDefault="005B4A7E" w:rsidP="00CB2F88">
      <w:pPr>
        <w:spacing w:after="0" w:line="240" w:lineRule="auto"/>
        <w:ind w:left="-567" w:hanging="426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60C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7"/>
        <w:gridCol w:w="1134"/>
        <w:gridCol w:w="1275"/>
        <w:gridCol w:w="1418"/>
        <w:gridCol w:w="850"/>
        <w:gridCol w:w="709"/>
      </w:tblGrid>
      <w:tr w:rsidR="00747DCF" w:rsidRPr="00FB3D3F" w:rsidTr="005F0C2D">
        <w:trPr>
          <w:trHeight w:val="145"/>
        </w:trPr>
        <w:tc>
          <w:tcPr>
            <w:tcW w:w="568" w:type="dxa"/>
            <w:vMerge w:val="restart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 xml:space="preserve">№ п/п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структурного элемента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Объем финансового обеспечения (очередной год)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</w:tc>
      </w:tr>
      <w:tr w:rsidR="005F0C2D" w:rsidRPr="00FB3D3F" w:rsidTr="005F0C2D">
        <w:trPr>
          <w:trHeight w:val="145"/>
        </w:trPr>
        <w:tc>
          <w:tcPr>
            <w:tcW w:w="568" w:type="dxa"/>
            <w:vMerge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Источник</w:t>
            </w:r>
          </w:p>
        </w:tc>
        <w:tc>
          <w:tcPr>
            <w:tcW w:w="1275" w:type="dxa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финансирования, предусмотренный на 2025 год, тыс. руб.</w:t>
            </w:r>
          </w:p>
        </w:tc>
        <w:tc>
          <w:tcPr>
            <w:tcW w:w="1418" w:type="dxa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Кассовое исполнение, тыс. руб. в 2025 году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-/+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4A7E" w:rsidRPr="00FB3D3F" w:rsidRDefault="005B4A7E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E50BF2" w:rsidRPr="00FB3D3F" w:rsidTr="005F0C2D">
        <w:trPr>
          <w:trHeight w:val="145"/>
        </w:trPr>
        <w:tc>
          <w:tcPr>
            <w:tcW w:w="568" w:type="dxa"/>
            <w:vMerge w:val="restart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EF07FA" w:rsidRPr="00A24B9A" w:rsidRDefault="00EF07FA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 Вологодской области,</w:t>
            </w:r>
          </w:p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МУК «УОМЦКиТ»,</w:t>
            </w:r>
          </w:p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«УЦБ» им.</w:t>
            </w:r>
            <w:r w:rsidR="00A24B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3D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Батюшковых,</w:t>
            </w:r>
          </w:p>
          <w:p w:rsidR="00EF07FA" w:rsidRPr="00FB3D3F" w:rsidRDefault="00EF07FA" w:rsidP="00E861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комитет по управлению имуществом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 Вологодской области</w:t>
            </w:r>
          </w:p>
        </w:tc>
        <w:tc>
          <w:tcPr>
            <w:tcW w:w="1134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Всего, в т.ч.</w:t>
            </w:r>
          </w:p>
        </w:tc>
        <w:tc>
          <w:tcPr>
            <w:tcW w:w="1275" w:type="dxa"/>
            <w:shd w:val="clear" w:color="auto" w:fill="auto"/>
          </w:tcPr>
          <w:p w:rsidR="00EF07FA" w:rsidRPr="00A24B9A" w:rsidRDefault="00EF07FA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13440,45</w:t>
            </w:r>
          </w:p>
        </w:tc>
        <w:tc>
          <w:tcPr>
            <w:tcW w:w="1418" w:type="dxa"/>
            <w:shd w:val="clear" w:color="auto" w:fill="auto"/>
          </w:tcPr>
          <w:p w:rsidR="00EF07FA" w:rsidRPr="00A24B9A" w:rsidRDefault="00EF07FA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13440,45</w:t>
            </w:r>
          </w:p>
        </w:tc>
        <w:tc>
          <w:tcPr>
            <w:tcW w:w="850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145"/>
        </w:trPr>
        <w:tc>
          <w:tcPr>
            <w:tcW w:w="568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EF07FA" w:rsidRPr="00A24B9A" w:rsidRDefault="00EF07FA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2642,92</w:t>
            </w:r>
          </w:p>
        </w:tc>
        <w:tc>
          <w:tcPr>
            <w:tcW w:w="1418" w:type="dxa"/>
            <w:shd w:val="clear" w:color="auto" w:fill="auto"/>
          </w:tcPr>
          <w:p w:rsidR="00EF07FA" w:rsidRPr="00A24B9A" w:rsidRDefault="00EF07FA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2642,92</w:t>
            </w:r>
          </w:p>
        </w:tc>
        <w:tc>
          <w:tcPr>
            <w:tcW w:w="850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145"/>
        </w:trPr>
        <w:tc>
          <w:tcPr>
            <w:tcW w:w="568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EF07FA" w:rsidRPr="00A24B9A" w:rsidRDefault="00EF07FA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6430,04</w:t>
            </w:r>
          </w:p>
        </w:tc>
        <w:tc>
          <w:tcPr>
            <w:tcW w:w="1418" w:type="dxa"/>
            <w:shd w:val="clear" w:color="auto" w:fill="auto"/>
          </w:tcPr>
          <w:p w:rsidR="00EF07FA" w:rsidRPr="00A24B9A" w:rsidRDefault="00EF07FA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6430,04</w:t>
            </w:r>
          </w:p>
        </w:tc>
        <w:tc>
          <w:tcPr>
            <w:tcW w:w="850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145"/>
        </w:trPr>
        <w:tc>
          <w:tcPr>
            <w:tcW w:w="568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EF07FA" w:rsidRPr="00A24B9A" w:rsidRDefault="00EF07FA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4367,49</w:t>
            </w:r>
          </w:p>
        </w:tc>
        <w:tc>
          <w:tcPr>
            <w:tcW w:w="1418" w:type="dxa"/>
            <w:shd w:val="clear" w:color="auto" w:fill="auto"/>
          </w:tcPr>
          <w:p w:rsidR="00EF07FA" w:rsidRPr="00A24B9A" w:rsidRDefault="00EF07FA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4367,49</w:t>
            </w:r>
          </w:p>
        </w:tc>
        <w:tc>
          <w:tcPr>
            <w:tcW w:w="850" w:type="dxa"/>
            <w:shd w:val="clear" w:color="auto" w:fill="auto"/>
          </w:tcPr>
          <w:p w:rsidR="00EF07FA" w:rsidRPr="00FB3D3F" w:rsidRDefault="00EF07FA" w:rsidP="00FB3D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E8619D">
        <w:trPr>
          <w:trHeight w:val="3367"/>
        </w:trPr>
        <w:tc>
          <w:tcPr>
            <w:tcW w:w="568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EF07FA" w:rsidRPr="00A24B9A" w:rsidRDefault="00EF07FA" w:rsidP="00A24B9A">
            <w:pPr>
              <w:spacing w:after="0" w:line="240" w:lineRule="auto"/>
              <w:ind w:left="-391" w:right="459" w:firstLine="39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EF07FA" w:rsidRPr="00A24B9A" w:rsidRDefault="00EF07FA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EF07FA" w:rsidRPr="00FB3D3F" w:rsidRDefault="00EF07F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B3D3F" w:rsidRPr="00A24B9A" w:rsidRDefault="00FB3D3F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9A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Всего, в т.ч.</w:t>
            </w:r>
          </w:p>
        </w:tc>
        <w:tc>
          <w:tcPr>
            <w:tcW w:w="1275" w:type="dxa"/>
            <w:shd w:val="clear" w:color="auto" w:fill="auto"/>
          </w:tcPr>
          <w:p w:rsidR="00FB3D3F" w:rsidRPr="00785FCA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9136,61</w:t>
            </w:r>
          </w:p>
        </w:tc>
        <w:tc>
          <w:tcPr>
            <w:tcW w:w="1418" w:type="dxa"/>
            <w:shd w:val="clear" w:color="auto" w:fill="auto"/>
          </w:tcPr>
          <w:p w:rsidR="00FB3D3F" w:rsidRPr="00785FCA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9136,61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A24B9A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2642,92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2642,92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A24B9A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6430,04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6430,04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A24B9A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63,65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63,65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A24B9A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B3D3F" w:rsidRPr="00F449D3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9D3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проект «Эффективное использование и обеспечение сохранности объектов </w:t>
            </w:r>
            <w:r w:rsidRPr="00F449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культурного наследия» государственной программы «Наследие Вологодчины» на 2025 год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Всего, в т.ч.</w:t>
            </w:r>
          </w:p>
        </w:tc>
        <w:tc>
          <w:tcPr>
            <w:tcW w:w="1275" w:type="dxa"/>
            <w:shd w:val="clear" w:color="auto" w:fill="auto"/>
          </w:tcPr>
          <w:p w:rsidR="00FB3D3F" w:rsidRPr="00785FCA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6267,61</w:t>
            </w:r>
          </w:p>
        </w:tc>
        <w:tc>
          <w:tcPr>
            <w:tcW w:w="1418" w:type="dxa"/>
            <w:shd w:val="clear" w:color="auto" w:fill="auto"/>
          </w:tcPr>
          <w:p w:rsidR="00FB3D3F" w:rsidRPr="00785FCA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6267,61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449D3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449D3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6261,34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6261,34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449D3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6,27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6,27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449D3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A2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42"/>
        </w:trPr>
        <w:tc>
          <w:tcPr>
            <w:tcW w:w="568" w:type="dxa"/>
            <w:vMerge w:val="restart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B3D3F" w:rsidRPr="00F449D3" w:rsidRDefault="00FB3D3F" w:rsidP="00785FC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9D3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работ по сохранению объекта культурного наследия регионального значения «Здание бывшего реального училища, двухэтажное, каменное», конец </w:t>
            </w:r>
            <w:r w:rsidRPr="00F449D3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F449D3">
              <w:rPr>
                <w:rFonts w:ascii="Times New Roman" w:eastAsia="Times New Roman" w:hAnsi="Times New Roman" w:cs="Times New Roman"/>
                <w:lang w:eastAsia="ru-RU"/>
              </w:rPr>
              <w:t xml:space="preserve"> века», г. Устюжна, Торговая площадь, д. 9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Всего, в т.ч.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6267,61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6267,61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1197"/>
        </w:trPr>
        <w:tc>
          <w:tcPr>
            <w:tcW w:w="568" w:type="dxa"/>
            <w:vMerge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5B4A7E" w:rsidRPr="00FB3D3F" w:rsidRDefault="005B4A7E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B4A7E" w:rsidRPr="00FB3D3F" w:rsidRDefault="005B4A7E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5B4A7E" w:rsidRPr="00FB3D3F" w:rsidRDefault="005B4A7E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6261,34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6261,34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6,27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6,27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935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785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721"/>
        </w:trPr>
        <w:tc>
          <w:tcPr>
            <w:tcW w:w="568" w:type="dxa"/>
            <w:vMerge w:val="restart"/>
            <w:shd w:val="clear" w:color="auto" w:fill="auto"/>
          </w:tcPr>
          <w:p w:rsidR="00FB3D3F" w:rsidRPr="00785FCA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B3D3F" w:rsidRPr="00F449D3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9D3">
              <w:rPr>
                <w:rFonts w:ascii="Times New Roman" w:eastAsia="Times New Roman" w:hAnsi="Times New Roman" w:cs="Times New Roman"/>
                <w:lang w:eastAsia="ru-RU"/>
              </w:rPr>
              <w:t>Региональный проект «Создание номерного фонда, инфраструктуры и новых точек притяжения»</w:t>
            </w:r>
          </w:p>
          <w:p w:rsidR="00FB3D3F" w:rsidRPr="00F449D3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Управление по культуре, туризму и молодежной политике администрации Устюженского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Всего, в т.ч.</w:t>
            </w:r>
          </w:p>
        </w:tc>
        <w:tc>
          <w:tcPr>
            <w:tcW w:w="1275" w:type="dxa"/>
            <w:shd w:val="clear" w:color="auto" w:fill="auto"/>
          </w:tcPr>
          <w:p w:rsidR="00FB3D3F" w:rsidRPr="00785FCA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2869,00</w:t>
            </w:r>
          </w:p>
        </w:tc>
        <w:tc>
          <w:tcPr>
            <w:tcW w:w="1418" w:type="dxa"/>
            <w:shd w:val="clear" w:color="auto" w:fill="auto"/>
          </w:tcPr>
          <w:p w:rsidR="00FB3D3F" w:rsidRPr="00785FCA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2869,00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90"/>
        </w:trPr>
        <w:tc>
          <w:tcPr>
            <w:tcW w:w="568" w:type="dxa"/>
            <w:vMerge/>
            <w:shd w:val="clear" w:color="auto" w:fill="auto"/>
          </w:tcPr>
          <w:p w:rsidR="00FB3D3F" w:rsidRPr="00785FCA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Управление по культуре, туризму и молодежной политике администрации Устюженского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FB3D3F" w:rsidRPr="00785FCA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2642,92</w:t>
            </w:r>
          </w:p>
        </w:tc>
        <w:tc>
          <w:tcPr>
            <w:tcW w:w="1418" w:type="dxa"/>
            <w:shd w:val="clear" w:color="auto" w:fill="auto"/>
          </w:tcPr>
          <w:p w:rsidR="00FB3D3F" w:rsidRPr="00785FCA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2642,92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301"/>
        </w:trPr>
        <w:tc>
          <w:tcPr>
            <w:tcW w:w="568" w:type="dxa"/>
            <w:vMerge/>
            <w:shd w:val="clear" w:color="auto" w:fill="auto"/>
          </w:tcPr>
          <w:p w:rsidR="00FB3D3F" w:rsidRPr="00785FCA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FB3D3F" w:rsidRPr="00785FCA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168,70</w:t>
            </w:r>
          </w:p>
        </w:tc>
        <w:tc>
          <w:tcPr>
            <w:tcW w:w="1418" w:type="dxa"/>
            <w:shd w:val="clear" w:color="auto" w:fill="auto"/>
          </w:tcPr>
          <w:p w:rsidR="00FB3D3F" w:rsidRPr="00785FCA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168,70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333"/>
        </w:trPr>
        <w:tc>
          <w:tcPr>
            <w:tcW w:w="568" w:type="dxa"/>
            <w:vMerge/>
            <w:shd w:val="clear" w:color="auto" w:fill="auto"/>
          </w:tcPr>
          <w:p w:rsidR="00FB3D3F" w:rsidRPr="00785FCA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FB3D3F" w:rsidRPr="00785FCA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57,38</w:t>
            </w:r>
          </w:p>
        </w:tc>
        <w:tc>
          <w:tcPr>
            <w:tcW w:w="1418" w:type="dxa"/>
            <w:shd w:val="clear" w:color="auto" w:fill="auto"/>
          </w:tcPr>
          <w:p w:rsidR="00FB3D3F" w:rsidRPr="00785FCA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57,38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408"/>
        </w:trPr>
        <w:tc>
          <w:tcPr>
            <w:tcW w:w="568" w:type="dxa"/>
            <w:vMerge/>
            <w:shd w:val="clear" w:color="auto" w:fill="auto"/>
          </w:tcPr>
          <w:p w:rsidR="00FB3D3F" w:rsidRPr="00785FCA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FB3D3F" w:rsidRPr="00785FCA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B3D3F" w:rsidRPr="00785FCA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FCA" w:rsidRPr="00FB3D3F" w:rsidTr="005F0C2D">
        <w:trPr>
          <w:trHeight w:val="752"/>
        </w:trPr>
        <w:tc>
          <w:tcPr>
            <w:tcW w:w="568" w:type="dxa"/>
            <w:vMerge w:val="restart"/>
            <w:shd w:val="clear" w:color="auto" w:fill="auto"/>
          </w:tcPr>
          <w:p w:rsidR="00785FCA" w:rsidRPr="00785FCA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Создание некапитальных объектов туристской инфраструктуры на автомобильных туристских маршрутах, которые проходят по участкам автомобильной дороги федерального значения М-8 «Холмогоры»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муниципального </w:t>
            </w:r>
            <w:proofErr w:type="spellStart"/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окр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Всего, в т.ч.</w:t>
            </w:r>
          </w:p>
        </w:tc>
        <w:tc>
          <w:tcPr>
            <w:tcW w:w="1275" w:type="dxa"/>
            <w:shd w:val="clear" w:color="auto" w:fill="auto"/>
          </w:tcPr>
          <w:p w:rsidR="00785FCA" w:rsidRPr="00785FCA" w:rsidRDefault="00785F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2869,00</w:t>
            </w:r>
          </w:p>
        </w:tc>
        <w:tc>
          <w:tcPr>
            <w:tcW w:w="1418" w:type="dxa"/>
            <w:shd w:val="clear" w:color="auto" w:fill="auto"/>
          </w:tcPr>
          <w:p w:rsidR="00785FCA" w:rsidRPr="00785FCA" w:rsidRDefault="00785F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5FCA">
              <w:rPr>
                <w:rFonts w:ascii="Times New Roman" w:eastAsia="Times New Roman" w:hAnsi="Times New Roman" w:cs="Times New Roman"/>
                <w:lang w:eastAsia="ru-RU"/>
              </w:rPr>
              <w:t>2869,00</w:t>
            </w:r>
          </w:p>
        </w:tc>
        <w:tc>
          <w:tcPr>
            <w:tcW w:w="850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FCA" w:rsidRPr="00FB3D3F" w:rsidTr="005F0C2D">
        <w:trPr>
          <w:trHeight w:val="376"/>
        </w:trPr>
        <w:tc>
          <w:tcPr>
            <w:tcW w:w="568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785FCA" w:rsidRPr="00FB3D3F" w:rsidRDefault="00785F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2642,92</w:t>
            </w:r>
          </w:p>
        </w:tc>
        <w:tc>
          <w:tcPr>
            <w:tcW w:w="1418" w:type="dxa"/>
            <w:shd w:val="clear" w:color="auto" w:fill="auto"/>
          </w:tcPr>
          <w:p w:rsidR="00785FCA" w:rsidRPr="00FB3D3F" w:rsidRDefault="00785F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2642,92</w:t>
            </w:r>
          </w:p>
        </w:tc>
        <w:tc>
          <w:tcPr>
            <w:tcW w:w="850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FCA" w:rsidRPr="00FB3D3F" w:rsidTr="005F0C2D">
        <w:trPr>
          <w:trHeight w:val="333"/>
        </w:trPr>
        <w:tc>
          <w:tcPr>
            <w:tcW w:w="568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785FCA" w:rsidRPr="00FB3D3F" w:rsidRDefault="00785F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168,70</w:t>
            </w:r>
          </w:p>
        </w:tc>
        <w:tc>
          <w:tcPr>
            <w:tcW w:w="1418" w:type="dxa"/>
            <w:shd w:val="clear" w:color="auto" w:fill="auto"/>
          </w:tcPr>
          <w:p w:rsidR="00785FCA" w:rsidRPr="00FB3D3F" w:rsidRDefault="00785F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168,70</w:t>
            </w:r>
          </w:p>
        </w:tc>
        <w:tc>
          <w:tcPr>
            <w:tcW w:w="850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FCA" w:rsidRPr="00FB3D3F" w:rsidTr="005F0C2D">
        <w:trPr>
          <w:trHeight w:val="430"/>
        </w:trPr>
        <w:tc>
          <w:tcPr>
            <w:tcW w:w="568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785FCA" w:rsidRPr="00FB3D3F" w:rsidRDefault="00785F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57,38</w:t>
            </w:r>
          </w:p>
        </w:tc>
        <w:tc>
          <w:tcPr>
            <w:tcW w:w="1418" w:type="dxa"/>
            <w:shd w:val="clear" w:color="auto" w:fill="auto"/>
          </w:tcPr>
          <w:p w:rsidR="00785FCA" w:rsidRPr="00FB3D3F" w:rsidRDefault="00785F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57,38</w:t>
            </w:r>
          </w:p>
        </w:tc>
        <w:tc>
          <w:tcPr>
            <w:tcW w:w="850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5FCA" w:rsidRPr="00FB3D3F" w:rsidTr="005F0C2D">
        <w:trPr>
          <w:trHeight w:val="602"/>
        </w:trPr>
        <w:tc>
          <w:tcPr>
            <w:tcW w:w="568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785FCA" w:rsidRPr="00FB3D3F" w:rsidRDefault="00785F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785FCA" w:rsidRPr="00FB3D3F" w:rsidRDefault="00785F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85FCA" w:rsidRPr="00FB3D3F" w:rsidRDefault="00785F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42"/>
        </w:trPr>
        <w:tc>
          <w:tcPr>
            <w:tcW w:w="568" w:type="dxa"/>
            <w:vMerge w:val="restart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B3D3F" w:rsidRPr="00315041" w:rsidRDefault="00FB3D3F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B3D3F" w:rsidRPr="00FB3D3F" w:rsidRDefault="00FB3D3F" w:rsidP="002168AE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</w:t>
            </w: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округа;</w:t>
            </w:r>
          </w:p>
          <w:p w:rsidR="00FB3D3F" w:rsidRPr="00FB3D3F" w:rsidRDefault="00FB3D3F" w:rsidP="00315041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МБУК «УЦБ» им. Батюшковых</w:t>
            </w: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Всего, в т.ч.</w:t>
            </w:r>
          </w:p>
        </w:tc>
        <w:tc>
          <w:tcPr>
            <w:tcW w:w="1275" w:type="dxa"/>
            <w:shd w:val="clear" w:color="auto" w:fill="auto"/>
          </w:tcPr>
          <w:p w:rsidR="00FB3D3F" w:rsidRPr="00315041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4303,84</w:t>
            </w:r>
          </w:p>
        </w:tc>
        <w:tc>
          <w:tcPr>
            <w:tcW w:w="1418" w:type="dxa"/>
            <w:shd w:val="clear" w:color="auto" w:fill="auto"/>
          </w:tcPr>
          <w:p w:rsidR="00FB3D3F" w:rsidRPr="00315041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4303,84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FB3D3F" w:rsidRPr="00315041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315041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FB3D3F" w:rsidRPr="00315041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315041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FB3D3F" w:rsidRPr="00315041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4303,84</w:t>
            </w:r>
          </w:p>
        </w:tc>
        <w:tc>
          <w:tcPr>
            <w:tcW w:w="1418" w:type="dxa"/>
            <w:shd w:val="clear" w:color="auto" w:fill="auto"/>
          </w:tcPr>
          <w:p w:rsidR="00FB3D3F" w:rsidRPr="00315041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4303,84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373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FB3D3F" w:rsidRPr="00315041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315041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04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42"/>
        </w:trPr>
        <w:tc>
          <w:tcPr>
            <w:tcW w:w="568" w:type="dxa"/>
            <w:vMerge w:val="restart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B3D3F" w:rsidRPr="00392A76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A76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мероприятий: «Создание и сохранение новых объектов показа, развитие инфраструктуры, разработка и реализация туристических программ и маршрутов»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Всего, в т.ч.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392A76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392A76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392A76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392A76" w:rsidRDefault="00FB3D3F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42"/>
        </w:trPr>
        <w:tc>
          <w:tcPr>
            <w:tcW w:w="568" w:type="dxa"/>
            <w:vMerge w:val="restart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B3D3F" w:rsidRPr="00392A76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A76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мероприятий: «Организация и проведение культурно-массовых мероприятий, направленных на привлечение в округ туристов и экскурсантов»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Всего, в т.ч.</w:t>
            </w:r>
          </w:p>
        </w:tc>
        <w:tc>
          <w:tcPr>
            <w:tcW w:w="1275" w:type="dxa"/>
            <w:shd w:val="clear" w:color="auto" w:fill="auto"/>
          </w:tcPr>
          <w:p w:rsidR="00FB3D3F" w:rsidRPr="00392A76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A76">
              <w:rPr>
                <w:rFonts w:ascii="Times New Roman" w:eastAsia="Times New Roman" w:hAnsi="Times New Roman" w:cs="Times New Roman"/>
                <w:lang w:eastAsia="ru-RU"/>
              </w:rPr>
              <w:t>527,37</w:t>
            </w:r>
          </w:p>
        </w:tc>
        <w:tc>
          <w:tcPr>
            <w:tcW w:w="1418" w:type="dxa"/>
            <w:shd w:val="clear" w:color="auto" w:fill="auto"/>
          </w:tcPr>
          <w:p w:rsidR="00FB3D3F" w:rsidRPr="00392A76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A76">
              <w:rPr>
                <w:rFonts w:ascii="Times New Roman" w:eastAsia="Times New Roman" w:hAnsi="Times New Roman" w:cs="Times New Roman"/>
                <w:lang w:eastAsia="ru-RU"/>
              </w:rPr>
              <w:t>527,37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527,37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527,37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B3D3F" w:rsidRPr="00392A76" w:rsidRDefault="00FB3D3F" w:rsidP="002B31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A76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мероприятий: «Информационно-рекламное продвижение, научно-методическое и кадровое обеспечение туризма»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Всего, в т.ч.</w:t>
            </w:r>
          </w:p>
        </w:tc>
        <w:tc>
          <w:tcPr>
            <w:tcW w:w="1275" w:type="dxa"/>
            <w:shd w:val="clear" w:color="auto" w:fill="auto"/>
          </w:tcPr>
          <w:p w:rsidR="00FB3D3F" w:rsidRPr="00392A76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A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B3D3F" w:rsidRPr="00392A76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A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392A76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392A76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392A76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0BF2" w:rsidRPr="00FB3D3F" w:rsidTr="005F0C2D">
        <w:trPr>
          <w:trHeight w:val="1274"/>
        </w:trPr>
        <w:tc>
          <w:tcPr>
            <w:tcW w:w="568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B3D3F" w:rsidRPr="00392A76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FB3D3F" w:rsidRPr="00FB3D3F" w:rsidRDefault="00FB3D3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FB3D3F" w:rsidRPr="00FB3D3F" w:rsidRDefault="00FB3D3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B9A" w:rsidRPr="00FB3D3F" w:rsidTr="005F0C2D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31B9A" w:rsidRPr="00392A76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A76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мероприятий: «Проектно-сметная документация, экспертиза, техническое сопровождение на проведение работ по сохранению объектов культурного наследия»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 в т.ч.</w:t>
            </w:r>
          </w:p>
        </w:tc>
        <w:tc>
          <w:tcPr>
            <w:tcW w:w="1275" w:type="dxa"/>
            <w:shd w:val="clear" w:color="auto" w:fill="auto"/>
          </w:tcPr>
          <w:p w:rsidR="00831B9A" w:rsidRPr="00392A76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A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31B9A" w:rsidRPr="00392A76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2A7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B9A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831B9A" w:rsidRPr="00FB3D3F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31B9A" w:rsidRPr="00FB3D3F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B9A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831B9A" w:rsidRPr="00FB3D3F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31B9A" w:rsidRPr="00FB3D3F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B9A" w:rsidRPr="00FB3D3F" w:rsidTr="005F0C2D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31B9A" w:rsidRPr="00FB3D3F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1B9A" w:rsidRPr="00FB3D3F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B9A" w:rsidRPr="00FB3D3F" w:rsidTr="005F0C2D">
        <w:trPr>
          <w:trHeight w:val="306"/>
        </w:trPr>
        <w:tc>
          <w:tcPr>
            <w:tcW w:w="568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831B9A" w:rsidRPr="00FB3D3F" w:rsidRDefault="00831B9A" w:rsidP="00E006A6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Комитет по управлению имуществом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 Вологодской области;</w:t>
            </w:r>
          </w:p>
          <w:p w:rsidR="00831B9A" w:rsidRPr="00FB3D3F" w:rsidRDefault="00831B9A" w:rsidP="002B31AD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МБУК «УЦБ» им.</w:t>
            </w:r>
            <w:r w:rsidR="00BA5C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Батюшковых</w:t>
            </w:r>
          </w:p>
        </w:tc>
        <w:tc>
          <w:tcPr>
            <w:tcW w:w="1134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31B9A" w:rsidRPr="00FB3D3F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1B9A" w:rsidRPr="00FB3D3F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1B9A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shd w:val="clear" w:color="auto" w:fill="auto"/>
          </w:tcPr>
          <w:p w:rsidR="00831B9A" w:rsidRPr="00FB3D3F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831B9A" w:rsidRPr="00FB3D3F" w:rsidRDefault="00831B9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31B9A" w:rsidRPr="00FB3D3F" w:rsidRDefault="00831B9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61B9" w:rsidRPr="00FB3D3F" w:rsidTr="005F0C2D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461B9" w:rsidRPr="00BA5C11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11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процессных мероприятий  «Сохранение </w:t>
            </w:r>
            <w:r w:rsidRPr="00BA5C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 культурного наследия, находящихся в муниципальной собственности»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461B9" w:rsidRPr="00FB3D3F" w:rsidRDefault="00B461B9" w:rsidP="002168AE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Управление по культуре, туризму и молодежной политике администрации </w:t>
            </w: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Всего в т.ч.</w:t>
            </w:r>
          </w:p>
        </w:tc>
        <w:tc>
          <w:tcPr>
            <w:tcW w:w="1275" w:type="dxa"/>
            <w:shd w:val="clear" w:color="auto" w:fill="auto"/>
          </w:tcPr>
          <w:p w:rsidR="00B461B9" w:rsidRPr="00BA5C11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11">
              <w:rPr>
                <w:rFonts w:ascii="Times New Roman" w:eastAsia="Times New Roman" w:hAnsi="Times New Roman" w:cs="Times New Roman"/>
                <w:lang w:eastAsia="ru-RU"/>
              </w:rPr>
              <w:t>3776,47</w:t>
            </w:r>
          </w:p>
        </w:tc>
        <w:tc>
          <w:tcPr>
            <w:tcW w:w="1418" w:type="dxa"/>
            <w:shd w:val="clear" w:color="auto" w:fill="auto"/>
          </w:tcPr>
          <w:p w:rsidR="00B461B9" w:rsidRPr="00BA5C11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11">
              <w:rPr>
                <w:rFonts w:ascii="Times New Roman" w:eastAsia="Times New Roman" w:hAnsi="Times New Roman" w:cs="Times New Roman"/>
                <w:lang w:eastAsia="ru-RU"/>
              </w:rPr>
              <w:t>3776,47</w:t>
            </w:r>
          </w:p>
        </w:tc>
        <w:tc>
          <w:tcPr>
            <w:tcW w:w="850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61B9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B461B9" w:rsidRPr="00FB3D3F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461B9" w:rsidRPr="00FB3D3F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61B9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B461B9" w:rsidRPr="00FB3D3F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B461B9" w:rsidRPr="00FB3D3F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61B9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B461B9" w:rsidRPr="00FB3D3F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3776,47</w:t>
            </w:r>
          </w:p>
        </w:tc>
        <w:tc>
          <w:tcPr>
            <w:tcW w:w="1418" w:type="dxa"/>
            <w:shd w:val="clear" w:color="auto" w:fill="auto"/>
          </w:tcPr>
          <w:p w:rsidR="00B461B9" w:rsidRPr="00FB3D3F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3776,47</w:t>
            </w:r>
          </w:p>
        </w:tc>
        <w:tc>
          <w:tcPr>
            <w:tcW w:w="850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61B9" w:rsidRPr="00FB3D3F" w:rsidTr="005F0C2D">
        <w:trPr>
          <w:trHeight w:val="313"/>
        </w:trPr>
        <w:tc>
          <w:tcPr>
            <w:tcW w:w="568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61B9" w:rsidRPr="00FB3D3F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461B9" w:rsidRPr="00FB3D3F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61B9" w:rsidRPr="00FB3D3F" w:rsidTr="005F0C2D">
        <w:trPr>
          <w:trHeight w:val="273"/>
        </w:trPr>
        <w:tc>
          <w:tcPr>
            <w:tcW w:w="568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B461B9" w:rsidRPr="00FB3D3F" w:rsidRDefault="00B461B9" w:rsidP="00831B9A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Комитет по управлению имуществом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 Вологодской области;</w:t>
            </w:r>
          </w:p>
          <w:p w:rsidR="00B461B9" w:rsidRPr="00FB3D3F" w:rsidRDefault="00B461B9" w:rsidP="001446C2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МБУК «УЦБ» им.</w:t>
            </w:r>
            <w:r w:rsidR="00BA5C1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Батюшковых</w:t>
            </w:r>
          </w:p>
        </w:tc>
        <w:tc>
          <w:tcPr>
            <w:tcW w:w="1134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61B9" w:rsidRPr="00FB3D3F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461B9" w:rsidRPr="00FB3D3F" w:rsidRDefault="00B461B9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461B9" w:rsidRPr="00FB3D3F" w:rsidRDefault="00B461B9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ADA" w:rsidRPr="00FB3D3F" w:rsidTr="005F0C2D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84ADA" w:rsidRPr="00BA5C11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A5C11">
              <w:rPr>
                <w:rFonts w:ascii="Times New Roman" w:eastAsia="Times New Roman" w:hAnsi="Times New Roman" w:cs="Times New Roman"/>
                <w:lang w:eastAsia="ru-RU"/>
              </w:rPr>
              <w:t>Сохранение объектов культурного наследия, находящихся в муниципальной собственности (объект культурного наследия федерального значения «Усадьба Поздеева», 2–я пол.</w:t>
            </w:r>
            <w:proofErr w:type="gramEnd"/>
            <w:r w:rsidR="00BA5C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A5C11">
              <w:rPr>
                <w:rFonts w:ascii="Times New Roman" w:eastAsia="Times New Roman" w:hAnsi="Times New Roman" w:cs="Times New Roman"/>
                <w:lang w:eastAsia="ru-RU"/>
              </w:rPr>
              <w:t>XIX в., г. Устюжна, Торговая пл., д. 14)</w:t>
            </w:r>
            <w:proofErr w:type="gramEnd"/>
          </w:p>
        </w:tc>
        <w:tc>
          <w:tcPr>
            <w:tcW w:w="2127" w:type="dxa"/>
            <w:vMerge w:val="restart"/>
            <w:shd w:val="clear" w:color="auto" w:fill="auto"/>
          </w:tcPr>
          <w:p w:rsidR="00BA5C11" w:rsidRPr="00FB3D3F" w:rsidRDefault="00BA5C11" w:rsidP="00BA5C11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Комитет по управлению имуществом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 Вологодской области;</w:t>
            </w:r>
          </w:p>
          <w:p w:rsidR="00BA5C11" w:rsidRPr="00FB3D3F" w:rsidRDefault="00BA5C11" w:rsidP="00BA5C11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МБУК «УЦБ» им.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Батюшковых</w:t>
            </w:r>
          </w:p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им.</w:t>
            </w:r>
            <w:r w:rsidR="001446C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Батюшковых</w:t>
            </w:r>
          </w:p>
        </w:tc>
        <w:tc>
          <w:tcPr>
            <w:tcW w:w="1134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 в т.ч.</w:t>
            </w:r>
          </w:p>
        </w:tc>
        <w:tc>
          <w:tcPr>
            <w:tcW w:w="1275" w:type="dxa"/>
            <w:shd w:val="clear" w:color="auto" w:fill="auto"/>
          </w:tcPr>
          <w:p w:rsidR="00184ADA" w:rsidRPr="00BA5C11" w:rsidRDefault="00184AD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11">
              <w:rPr>
                <w:rFonts w:ascii="Times New Roman" w:eastAsia="Times New Roman" w:hAnsi="Times New Roman" w:cs="Times New Roman"/>
                <w:lang w:eastAsia="ru-RU"/>
              </w:rPr>
              <w:t>3201,47</w:t>
            </w:r>
          </w:p>
        </w:tc>
        <w:tc>
          <w:tcPr>
            <w:tcW w:w="1418" w:type="dxa"/>
            <w:shd w:val="clear" w:color="auto" w:fill="auto"/>
          </w:tcPr>
          <w:p w:rsidR="00184ADA" w:rsidRPr="00BA5C11" w:rsidRDefault="00184AD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C11">
              <w:rPr>
                <w:rFonts w:ascii="Times New Roman" w:eastAsia="Times New Roman" w:hAnsi="Times New Roman" w:cs="Times New Roman"/>
                <w:lang w:eastAsia="ru-RU"/>
              </w:rPr>
              <w:t>3201,47</w:t>
            </w:r>
          </w:p>
        </w:tc>
        <w:tc>
          <w:tcPr>
            <w:tcW w:w="850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ADA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184ADA" w:rsidRPr="00FB3D3F" w:rsidRDefault="00184AD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84ADA" w:rsidRPr="00FB3D3F" w:rsidRDefault="00184AD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ADA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184ADA" w:rsidRPr="00FB3D3F" w:rsidRDefault="00184AD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84ADA" w:rsidRPr="00FB3D3F" w:rsidRDefault="00184AD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ADA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184ADA" w:rsidRPr="00FB3D3F" w:rsidRDefault="00184AD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3201,47</w:t>
            </w:r>
          </w:p>
        </w:tc>
        <w:tc>
          <w:tcPr>
            <w:tcW w:w="1418" w:type="dxa"/>
            <w:shd w:val="clear" w:color="auto" w:fill="auto"/>
          </w:tcPr>
          <w:p w:rsidR="00184ADA" w:rsidRPr="00FB3D3F" w:rsidRDefault="00184AD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3201,47</w:t>
            </w:r>
          </w:p>
        </w:tc>
        <w:tc>
          <w:tcPr>
            <w:tcW w:w="850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ADA" w:rsidRPr="00FB3D3F" w:rsidTr="005F0C2D">
        <w:trPr>
          <w:trHeight w:val="626"/>
        </w:trPr>
        <w:tc>
          <w:tcPr>
            <w:tcW w:w="568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4ADA" w:rsidRPr="00FB3D3F" w:rsidRDefault="00184AD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84ADA" w:rsidRPr="00FB3D3F" w:rsidRDefault="00184AD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4ADA" w:rsidRPr="00FB3D3F" w:rsidTr="005F0C2D">
        <w:trPr>
          <w:trHeight w:val="1326"/>
        </w:trPr>
        <w:tc>
          <w:tcPr>
            <w:tcW w:w="568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84ADA" w:rsidRPr="00FB3D3F" w:rsidRDefault="00184ADA" w:rsidP="00BA5C11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84ADA" w:rsidRPr="00FB3D3F" w:rsidRDefault="00184AD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99F" w:rsidRPr="00FB3D3F" w:rsidTr="005F0C2D">
        <w:trPr>
          <w:trHeight w:val="559"/>
        </w:trPr>
        <w:tc>
          <w:tcPr>
            <w:tcW w:w="568" w:type="dxa"/>
            <w:vMerge w:val="restart"/>
            <w:shd w:val="clear" w:color="auto" w:fill="auto"/>
          </w:tcPr>
          <w:p w:rsidR="00B2099F" w:rsidRPr="00FB3D3F" w:rsidRDefault="00B2099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099F" w:rsidRPr="00FB4BA5" w:rsidRDefault="00B2099F" w:rsidP="0021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BA5">
              <w:rPr>
                <w:rFonts w:ascii="Times New Roman" w:eastAsia="Times New Roman" w:hAnsi="Times New Roman" w:cs="Times New Roman"/>
                <w:lang w:eastAsia="ru-RU"/>
              </w:rPr>
              <w:t>Сохранение объектов культурного наследия, находящихся в муниципальной собственности</w:t>
            </w:r>
          </w:p>
        </w:tc>
        <w:tc>
          <w:tcPr>
            <w:tcW w:w="2127" w:type="dxa"/>
            <w:shd w:val="clear" w:color="auto" w:fill="auto"/>
          </w:tcPr>
          <w:p w:rsidR="00B2099F" w:rsidRPr="00FB3D3F" w:rsidRDefault="00B2099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B2099F" w:rsidRPr="00FB4BA5" w:rsidRDefault="00B2099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BA5">
              <w:rPr>
                <w:rFonts w:ascii="Times New Roman" w:eastAsia="Times New Roman" w:hAnsi="Times New Roman" w:cs="Times New Roman"/>
                <w:lang w:eastAsia="ru-RU"/>
              </w:rPr>
              <w:t>Всего в т.ч.</w:t>
            </w:r>
          </w:p>
        </w:tc>
        <w:tc>
          <w:tcPr>
            <w:tcW w:w="1275" w:type="dxa"/>
            <w:shd w:val="clear" w:color="auto" w:fill="auto"/>
          </w:tcPr>
          <w:p w:rsidR="00B2099F" w:rsidRPr="00FB4BA5" w:rsidRDefault="00B2099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BA5">
              <w:rPr>
                <w:rFonts w:ascii="Times New Roman" w:eastAsia="Times New Roman" w:hAnsi="Times New Roman" w:cs="Times New Roman"/>
                <w:lang w:eastAsia="ru-RU"/>
              </w:rPr>
              <w:t>575,00</w:t>
            </w:r>
          </w:p>
        </w:tc>
        <w:tc>
          <w:tcPr>
            <w:tcW w:w="1418" w:type="dxa"/>
            <w:shd w:val="clear" w:color="auto" w:fill="auto"/>
          </w:tcPr>
          <w:p w:rsidR="00B2099F" w:rsidRPr="00FB4BA5" w:rsidRDefault="00B2099F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BA5">
              <w:rPr>
                <w:rFonts w:ascii="Times New Roman" w:eastAsia="Times New Roman" w:hAnsi="Times New Roman" w:cs="Times New Roman"/>
                <w:lang w:eastAsia="ru-RU"/>
              </w:rPr>
              <w:t>575,00</w:t>
            </w:r>
          </w:p>
        </w:tc>
        <w:tc>
          <w:tcPr>
            <w:tcW w:w="850" w:type="dxa"/>
            <w:shd w:val="clear" w:color="auto" w:fill="auto"/>
          </w:tcPr>
          <w:p w:rsidR="00B2099F" w:rsidRPr="00FB3D3F" w:rsidRDefault="00B2099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2099F" w:rsidRPr="00FB3D3F" w:rsidRDefault="00B2099F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71B" w:rsidRPr="00FB3D3F" w:rsidTr="005F0C2D">
        <w:trPr>
          <w:trHeight w:val="150"/>
        </w:trPr>
        <w:tc>
          <w:tcPr>
            <w:tcW w:w="568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3771B" w:rsidRPr="00FB4BA5" w:rsidRDefault="0013771B" w:rsidP="0021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округа, </w:t>
            </w:r>
          </w:p>
        </w:tc>
        <w:tc>
          <w:tcPr>
            <w:tcW w:w="1134" w:type="dxa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13771B" w:rsidRPr="00FB3D3F" w:rsidRDefault="0013771B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3771B" w:rsidRPr="00FB3D3F" w:rsidRDefault="0013771B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71B" w:rsidRPr="00FB3D3F" w:rsidTr="005F0C2D">
        <w:trPr>
          <w:trHeight w:val="139"/>
        </w:trPr>
        <w:tc>
          <w:tcPr>
            <w:tcW w:w="568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3771B" w:rsidRPr="00FB4BA5" w:rsidRDefault="0013771B" w:rsidP="0021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13771B" w:rsidRPr="00FB3D3F" w:rsidRDefault="0013771B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3771B" w:rsidRPr="00FB3D3F" w:rsidRDefault="0013771B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71B" w:rsidRPr="00FB3D3F" w:rsidTr="005F0C2D">
        <w:trPr>
          <w:trHeight w:val="118"/>
        </w:trPr>
        <w:tc>
          <w:tcPr>
            <w:tcW w:w="568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3771B" w:rsidRPr="00FB4BA5" w:rsidRDefault="0013771B" w:rsidP="0021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13771B" w:rsidRPr="00FB3D3F" w:rsidRDefault="0013771B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575,00</w:t>
            </w:r>
          </w:p>
        </w:tc>
        <w:tc>
          <w:tcPr>
            <w:tcW w:w="1418" w:type="dxa"/>
            <w:shd w:val="clear" w:color="auto" w:fill="auto"/>
          </w:tcPr>
          <w:p w:rsidR="0013771B" w:rsidRPr="00FB3D3F" w:rsidRDefault="0013771B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575,00</w:t>
            </w:r>
          </w:p>
        </w:tc>
        <w:tc>
          <w:tcPr>
            <w:tcW w:w="850" w:type="dxa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71B" w:rsidRPr="00FB3D3F" w:rsidTr="005F0C2D">
        <w:trPr>
          <w:trHeight w:val="939"/>
        </w:trPr>
        <w:tc>
          <w:tcPr>
            <w:tcW w:w="568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3771B" w:rsidRPr="00FB4BA5" w:rsidRDefault="0013771B" w:rsidP="0021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3771B" w:rsidRPr="00FB3D3F" w:rsidRDefault="0013771B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771B" w:rsidRPr="00FB3D3F" w:rsidRDefault="0013771B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771B" w:rsidRPr="00FB3D3F" w:rsidTr="005F0C2D">
        <w:trPr>
          <w:trHeight w:val="497"/>
        </w:trPr>
        <w:tc>
          <w:tcPr>
            <w:tcW w:w="568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3771B" w:rsidRPr="00FB4BA5" w:rsidRDefault="0013771B" w:rsidP="002168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МБУ ДО «Устюженская ДШИ»</w:t>
            </w:r>
          </w:p>
        </w:tc>
        <w:tc>
          <w:tcPr>
            <w:tcW w:w="1134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3771B" w:rsidRPr="00FB3D3F" w:rsidRDefault="0013771B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771B" w:rsidRPr="00FB3D3F" w:rsidRDefault="0013771B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3771B" w:rsidRPr="00FB3D3F" w:rsidRDefault="0013771B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0CA" w:rsidRPr="00FB3D3F" w:rsidTr="005F0C2D">
        <w:trPr>
          <w:trHeight w:val="258"/>
        </w:trPr>
        <w:tc>
          <w:tcPr>
            <w:tcW w:w="568" w:type="dxa"/>
            <w:vMerge w:val="restart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30CA" w:rsidRPr="00FB4BA5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4BA5">
              <w:rPr>
                <w:rFonts w:ascii="Times New Roman" w:eastAsia="Times New Roman" w:hAnsi="Times New Roman" w:cs="Times New Roman"/>
                <w:lang w:eastAsia="ru-RU"/>
              </w:rPr>
              <w:t>Комплекс процессных мероприятий: «Приобретение и установка информационных табличек»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Управление по культуре, туризму и молодежной политике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134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Всего в т.ч.</w:t>
            </w:r>
          </w:p>
        </w:tc>
        <w:tc>
          <w:tcPr>
            <w:tcW w:w="1275" w:type="dxa"/>
            <w:shd w:val="clear" w:color="auto" w:fill="auto"/>
          </w:tcPr>
          <w:p w:rsidR="006C30CA" w:rsidRPr="00FB4BA5" w:rsidRDefault="006C30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4B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C30CA" w:rsidRPr="00FB4BA5" w:rsidRDefault="006C30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4B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C30CA" w:rsidRPr="00FB4BA5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0CA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75" w:type="dxa"/>
            <w:shd w:val="clear" w:color="auto" w:fill="auto"/>
          </w:tcPr>
          <w:p w:rsidR="006C30CA" w:rsidRPr="00FB3D3F" w:rsidRDefault="006C30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C30CA" w:rsidRPr="00FB3D3F" w:rsidRDefault="006C30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0CA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6C30CA" w:rsidRPr="00FB3D3F" w:rsidRDefault="006C30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C30CA" w:rsidRPr="00FB3D3F" w:rsidRDefault="006C30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0CA" w:rsidRPr="00FB3D3F" w:rsidTr="005F0C2D">
        <w:trPr>
          <w:trHeight w:val="258"/>
        </w:trPr>
        <w:tc>
          <w:tcPr>
            <w:tcW w:w="568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БО</w:t>
            </w:r>
          </w:p>
        </w:tc>
        <w:tc>
          <w:tcPr>
            <w:tcW w:w="1275" w:type="dxa"/>
            <w:shd w:val="clear" w:color="auto" w:fill="auto"/>
          </w:tcPr>
          <w:p w:rsidR="006C30CA" w:rsidRPr="00FB3D3F" w:rsidRDefault="006C30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C30CA" w:rsidRPr="00FB3D3F" w:rsidRDefault="006C30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30CA" w:rsidRPr="00FB3D3F" w:rsidTr="005F0C2D">
        <w:trPr>
          <w:trHeight w:val="253"/>
        </w:trPr>
        <w:tc>
          <w:tcPr>
            <w:tcW w:w="568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C30CA" w:rsidRPr="00FB3D3F" w:rsidRDefault="006C30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30CA" w:rsidRPr="00FB3D3F" w:rsidRDefault="006C30CA" w:rsidP="00F4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C30CA" w:rsidRPr="00FB3D3F" w:rsidRDefault="006C30CA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1850" w:rsidRPr="00FB3D3F" w:rsidTr="005F0C2D">
        <w:trPr>
          <w:trHeight w:val="1661"/>
        </w:trPr>
        <w:tc>
          <w:tcPr>
            <w:tcW w:w="568" w:type="dxa"/>
            <w:vMerge/>
            <w:shd w:val="clear" w:color="auto" w:fill="auto"/>
          </w:tcPr>
          <w:p w:rsidR="003F1850" w:rsidRPr="00FB3D3F" w:rsidRDefault="003F1850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F1850" w:rsidRPr="00FB3D3F" w:rsidRDefault="003F1850" w:rsidP="0021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3F1850" w:rsidRPr="00FB3D3F" w:rsidRDefault="003F1850" w:rsidP="00E006A6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Комитет по управлению имуществом администрации Устюженского </w:t>
            </w:r>
            <w:proofErr w:type="gramStart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proofErr w:type="gramEnd"/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округа Вологодской области;</w:t>
            </w:r>
          </w:p>
          <w:p w:rsidR="003F1850" w:rsidRPr="00FB3D3F" w:rsidRDefault="003F1850" w:rsidP="00C30DD9">
            <w:pPr>
              <w:shd w:val="clear" w:color="auto" w:fill="FFFFFF"/>
              <w:spacing w:after="0" w:line="182" w:lineRule="exact"/>
              <w:ind w:right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МБУК «УЦБ» им.</w:t>
            </w:r>
            <w:r w:rsidR="00C30DD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FB3D3F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Батюшковых</w:t>
            </w:r>
          </w:p>
        </w:tc>
        <w:tc>
          <w:tcPr>
            <w:tcW w:w="1134" w:type="dxa"/>
            <w:shd w:val="clear" w:color="auto" w:fill="auto"/>
          </w:tcPr>
          <w:p w:rsidR="003F1850" w:rsidRPr="00FB3D3F" w:rsidRDefault="003F1850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F1850" w:rsidRPr="00FB3D3F" w:rsidRDefault="003F1850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1850" w:rsidRPr="00FB3D3F" w:rsidRDefault="003F1850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1850" w:rsidRPr="00FB3D3F" w:rsidRDefault="003F1850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F1850" w:rsidRPr="00FB3D3F" w:rsidRDefault="003F1850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75BC5" w:rsidRPr="00FB3D3F" w:rsidTr="005F0C2D">
        <w:trPr>
          <w:trHeight w:val="1015"/>
        </w:trPr>
        <w:tc>
          <w:tcPr>
            <w:tcW w:w="568" w:type="dxa"/>
            <w:shd w:val="clear" w:color="auto" w:fill="auto"/>
          </w:tcPr>
          <w:p w:rsidR="008A7AEC" w:rsidRPr="00FB3D3F" w:rsidRDefault="008A7AEC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8A7AEC" w:rsidRPr="00FB3D3F" w:rsidRDefault="008A7AEC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D3F">
              <w:rPr>
                <w:rFonts w:ascii="Times New Roman" w:eastAsia="Times New Roman" w:hAnsi="Times New Roman" w:cs="Times New Roman"/>
                <w:lang w:eastAsia="ru-RU"/>
              </w:rPr>
              <w:t>Отдельные мероприятия, направленные на ликвидацию последствий чрезвычайных ситуаций (при необходимости)</w:t>
            </w:r>
          </w:p>
        </w:tc>
        <w:tc>
          <w:tcPr>
            <w:tcW w:w="2127" w:type="dxa"/>
            <w:shd w:val="clear" w:color="auto" w:fill="auto"/>
          </w:tcPr>
          <w:p w:rsidR="008A7AEC" w:rsidRPr="00FB3D3F" w:rsidRDefault="008A7AEC" w:rsidP="0021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A7AEC" w:rsidRPr="00FB3D3F" w:rsidRDefault="008A7AEC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8A7AEC" w:rsidRPr="00FB3D3F" w:rsidRDefault="008A7AEC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A7AEC" w:rsidRPr="00FB3D3F" w:rsidRDefault="008A7AEC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A7AEC" w:rsidRPr="00FB3D3F" w:rsidRDefault="008A7AEC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A7AEC" w:rsidRPr="00FB3D3F" w:rsidRDefault="008A7AEC" w:rsidP="002168A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71643E" w:rsidRDefault="0071643E" w:rsidP="00FB4BA5">
      <w:pPr>
        <w:shd w:val="clear" w:color="auto" w:fill="FFFFFF"/>
        <w:spacing w:after="0" w:line="322" w:lineRule="exact"/>
        <w:ind w:right="3"/>
        <w:rPr>
          <w:rFonts w:ascii="Times New Roman" w:eastAsia="Times New Roman" w:hAnsi="Times New Roman" w:cs="Times New Roman"/>
          <w:lang w:eastAsia="ru-RU"/>
        </w:rPr>
      </w:pPr>
    </w:p>
    <w:p w:rsidR="005B4A7E" w:rsidRDefault="005B4A7E" w:rsidP="00FB4BA5">
      <w:pPr>
        <w:shd w:val="clear" w:color="auto" w:fill="FFFFFF"/>
        <w:spacing w:after="0" w:line="322" w:lineRule="exact"/>
        <w:ind w:right="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60C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ФБ – федеральный бюджет; </w:t>
      </w:r>
      <w:r w:rsidRPr="00D60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– областной бюджет; БО – бюджет округа; </w:t>
      </w:r>
      <w:r w:rsidRPr="00D60C7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ИИ – иные источники.</w:t>
      </w:r>
    </w:p>
    <w:p w:rsidR="000262BF" w:rsidRDefault="000262BF" w:rsidP="005B4A7E">
      <w:pPr>
        <w:shd w:val="clear" w:color="auto" w:fill="FFFFFF"/>
        <w:spacing w:after="0" w:line="322" w:lineRule="exact"/>
        <w:ind w:left="821" w:right="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C4FC2" w:rsidRPr="006A3A18" w:rsidRDefault="002C4FC2" w:rsidP="002C4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A3A18">
        <w:rPr>
          <w:rFonts w:ascii="Times New Roman" w:eastAsia="Times New Roman" w:hAnsi="Times New Roman" w:cs="Times New Roman"/>
          <w:sz w:val="24"/>
          <w:szCs w:val="24"/>
          <w:lang w:eastAsia="ru-RU"/>
        </w:rPr>
        <w:t>3.   Пояснительная записка к годовому отчету о реализации муниципальной программы</w:t>
      </w:r>
    </w:p>
    <w:p w:rsidR="006A3A18" w:rsidRPr="006A3A18" w:rsidRDefault="006A3A18" w:rsidP="002C4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 xml:space="preserve">          В 2025 году проведены и профинансированы мероприятия направленные на развитие сферы туризма:</w:t>
      </w:r>
    </w:p>
    <w:p w:rsidR="00BF742F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34BE1">
        <w:rPr>
          <w:rFonts w:ascii="Times New Roman" w:hAnsi="Times New Roman"/>
          <w:sz w:val="24"/>
          <w:szCs w:val="24"/>
        </w:rPr>
        <w:t>Х</w:t>
      </w:r>
      <w:proofErr w:type="gramEnd"/>
      <w:r w:rsidRPr="00C34BE1">
        <w:rPr>
          <w:rFonts w:ascii="Times New Roman" w:hAnsi="Times New Roman"/>
          <w:sz w:val="24"/>
          <w:szCs w:val="24"/>
          <w:lang w:val="en-US"/>
        </w:rPr>
        <w:t>VII</w:t>
      </w:r>
      <w:r w:rsidRPr="00C34BE1">
        <w:rPr>
          <w:rFonts w:ascii="Times New Roman" w:hAnsi="Times New Roman"/>
          <w:sz w:val="24"/>
          <w:szCs w:val="24"/>
        </w:rPr>
        <w:t xml:space="preserve"> Межрегиональный фестиваль кузнечного мастерства «Железное поле», где прошли конкурсы кузнечного мастерства – «Во славу Великой Победы» и «Журавлик надежды»</w:t>
      </w:r>
      <w:r>
        <w:rPr>
          <w:rFonts w:ascii="Times New Roman" w:hAnsi="Times New Roman"/>
          <w:sz w:val="24"/>
          <w:szCs w:val="24"/>
        </w:rPr>
        <w:t>.</w:t>
      </w: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Средствами предприятия ООО «ЛПК им.</w:t>
      </w:r>
      <w:r w:rsidR="005E22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Желябова» </w:t>
      </w:r>
      <w:r w:rsidRPr="00C34BE1">
        <w:rPr>
          <w:rFonts w:ascii="Times New Roman" w:hAnsi="Times New Roman"/>
          <w:sz w:val="24"/>
          <w:szCs w:val="24"/>
        </w:rPr>
        <w:t>изготов</w:t>
      </w:r>
      <w:r>
        <w:rPr>
          <w:rFonts w:ascii="Times New Roman" w:hAnsi="Times New Roman"/>
          <w:sz w:val="24"/>
          <w:szCs w:val="24"/>
        </w:rPr>
        <w:t xml:space="preserve">лен </w:t>
      </w:r>
      <w:r w:rsidRPr="00C34BE1">
        <w:rPr>
          <w:rFonts w:ascii="Times New Roman" w:hAnsi="Times New Roman"/>
          <w:sz w:val="24"/>
          <w:szCs w:val="24"/>
        </w:rPr>
        <w:t xml:space="preserve"> арт-объект «Скамья примирения»</w:t>
      </w:r>
      <w:r>
        <w:rPr>
          <w:rFonts w:ascii="Times New Roman" w:hAnsi="Times New Roman"/>
          <w:sz w:val="24"/>
          <w:szCs w:val="24"/>
        </w:rPr>
        <w:t xml:space="preserve"> для территории </w:t>
      </w:r>
      <w:r w:rsidRPr="00C34BE1">
        <w:rPr>
          <w:rFonts w:ascii="Times New Roman" w:hAnsi="Times New Roman"/>
          <w:sz w:val="24"/>
          <w:szCs w:val="24"/>
        </w:rPr>
        <w:t>проекта «Парки в лесу»</w:t>
      </w:r>
      <w:r>
        <w:rPr>
          <w:rFonts w:ascii="Times New Roman" w:hAnsi="Times New Roman"/>
          <w:sz w:val="24"/>
          <w:szCs w:val="24"/>
        </w:rPr>
        <w:t xml:space="preserve">, автор работы </w:t>
      </w:r>
      <w:r w:rsidRPr="00C34BE1">
        <w:rPr>
          <w:rFonts w:ascii="Times New Roman" w:hAnsi="Times New Roman"/>
          <w:sz w:val="24"/>
          <w:szCs w:val="24"/>
        </w:rPr>
        <w:t>кузнец Алексей Землянкин</w:t>
      </w:r>
      <w:r w:rsidR="005E225E">
        <w:rPr>
          <w:rFonts w:ascii="Times New Roman" w:hAnsi="Times New Roman"/>
          <w:sz w:val="24"/>
          <w:szCs w:val="24"/>
        </w:rPr>
        <w:t>;</w:t>
      </w:r>
      <w:r w:rsidRPr="00C34BE1">
        <w:rPr>
          <w:rFonts w:ascii="Times New Roman" w:hAnsi="Times New Roman"/>
          <w:sz w:val="24"/>
          <w:szCs w:val="24"/>
        </w:rPr>
        <w:t xml:space="preserve"> </w:t>
      </w: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34BE1">
        <w:rPr>
          <w:rFonts w:ascii="Times New Roman" w:hAnsi="Times New Roman"/>
          <w:sz w:val="24"/>
          <w:szCs w:val="24"/>
          <w:lang w:val="en-US"/>
        </w:rPr>
        <w:t>XVIII</w:t>
      </w:r>
      <w:r w:rsidRPr="00C34BE1">
        <w:rPr>
          <w:rFonts w:ascii="Times New Roman" w:hAnsi="Times New Roman"/>
          <w:sz w:val="24"/>
          <w:szCs w:val="24"/>
        </w:rPr>
        <w:t xml:space="preserve"> Межрегиональный фестиваль  «Русские щи»;</w:t>
      </w: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>-  традиционная межрегиональная Поздеевская ярмарка;</w:t>
      </w: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 xml:space="preserve"> - </w:t>
      </w:r>
      <w:r w:rsidRPr="00C34BE1">
        <w:rPr>
          <w:rFonts w:ascii="Times New Roman" w:hAnsi="Times New Roman"/>
          <w:sz w:val="24"/>
          <w:szCs w:val="24"/>
          <w:lang w:val="en-US"/>
        </w:rPr>
        <w:t>X</w:t>
      </w:r>
      <w:r w:rsidRPr="00C34BE1">
        <w:rPr>
          <w:rFonts w:ascii="Times New Roman" w:hAnsi="Times New Roman"/>
          <w:sz w:val="24"/>
          <w:szCs w:val="24"/>
        </w:rPr>
        <w:t xml:space="preserve"> Межрегиональный фестиваль «Усадебные варения» с большой концертной программой, выставками, конкурсом варений и историческими реконструкциями принял 3850 гостей.</w:t>
      </w: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 xml:space="preserve">        Традиционно под знаком «Вологодская область – душа русского Севера» состоялась районная сельскохозяйственная Богородицкая ярмарка. С целью популяризации бренда «Устюженский картофель» в рамках ярмарки состоялся  конкурс  «Картофельный банкет по-устюженски».</w:t>
      </w: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 xml:space="preserve">         Подготовлена и размещена рекламная информация о событиях, программах и турах для туристских фирм, в средствах СМИ,  на сайтах.</w:t>
      </w:r>
    </w:p>
    <w:p w:rsidR="00BF742F" w:rsidRPr="00C34BE1" w:rsidRDefault="00BF742F" w:rsidP="00BF7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34BE1">
        <w:rPr>
          <w:rFonts w:ascii="Times New Roman" w:hAnsi="Times New Roman"/>
          <w:sz w:val="24"/>
          <w:szCs w:val="24"/>
        </w:rPr>
        <w:t xml:space="preserve">         В рамках федеральной   программы «Формирование современной городской среды» проведёно благоустройство Правой Набережной р. Молога.</w:t>
      </w:r>
      <w:r w:rsidRPr="00C34BE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BF742F" w:rsidRDefault="00BF742F" w:rsidP="00BF74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4BE1">
        <w:rPr>
          <w:rFonts w:ascii="Times New Roman" w:eastAsia="Times New Roman" w:hAnsi="Times New Roman" w:cs="Times New Roman"/>
          <w:sz w:val="24"/>
          <w:szCs w:val="24"/>
        </w:rPr>
        <w:t>В  рамках регионального проекта, связанного с национальным проектом «Создание номерного фонда, инфраструктуры и новых точек притяжения» установлен модульный санитарный узел.</w:t>
      </w:r>
      <w:r w:rsidRPr="00C34BE1">
        <w:rPr>
          <w:rFonts w:ascii="Times New Roman" w:hAnsi="Times New Roman"/>
          <w:sz w:val="24"/>
          <w:szCs w:val="24"/>
        </w:rPr>
        <w:t xml:space="preserve"> </w:t>
      </w:r>
    </w:p>
    <w:p w:rsidR="00BF742F" w:rsidRDefault="00BF742F" w:rsidP="00BF74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рамках программы «Наследие Вологодчины» проведен частичный противоаварийный ремонт </w:t>
      </w:r>
      <w:r w:rsidRPr="00D76642">
        <w:rPr>
          <w:rFonts w:ascii="Times New Roman" w:hAnsi="Times New Roman"/>
          <w:sz w:val="24"/>
          <w:szCs w:val="24"/>
        </w:rPr>
        <w:t xml:space="preserve">объекта культурного наследия регионального значения «Здание бывшего реального училища, двухэтажное, каменное, кон. </w:t>
      </w:r>
      <w:proofErr w:type="gramStart"/>
      <w:r w:rsidRPr="00D76642">
        <w:rPr>
          <w:rFonts w:ascii="Times New Roman" w:hAnsi="Times New Roman"/>
          <w:sz w:val="24"/>
          <w:szCs w:val="24"/>
        </w:rPr>
        <w:t xml:space="preserve">XIX в.»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642">
        <w:rPr>
          <w:rFonts w:ascii="Times New Roman" w:hAnsi="Times New Roman"/>
          <w:sz w:val="24"/>
          <w:szCs w:val="24"/>
        </w:rPr>
        <w:t>Вологодская область,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642">
        <w:rPr>
          <w:rFonts w:ascii="Times New Roman" w:hAnsi="Times New Roman"/>
          <w:sz w:val="24"/>
          <w:szCs w:val="24"/>
        </w:rPr>
        <w:t>Устюжна, пл.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642">
        <w:rPr>
          <w:rFonts w:ascii="Times New Roman" w:hAnsi="Times New Roman"/>
          <w:sz w:val="24"/>
          <w:szCs w:val="24"/>
        </w:rPr>
        <w:t>им. 25-летия Октября, 9 (уточненный адрес:</w:t>
      </w:r>
      <w:proofErr w:type="gramEnd"/>
      <w:r w:rsidRPr="00D766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6642">
        <w:rPr>
          <w:rFonts w:ascii="Times New Roman" w:hAnsi="Times New Roman"/>
          <w:sz w:val="24"/>
          <w:szCs w:val="24"/>
        </w:rPr>
        <w:t>Торговая</w:t>
      </w:r>
      <w:proofErr w:type="gramEnd"/>
      <w:r w:rsidRPr="00D76642">
        <w:rPr>
          <w:rFonts w:ascii="Times New Roman" w:hAnsi="Times New Roman"/>
          <w:sz w:val="24"/>
          <w:szCs w:val="24"/>
        </w:rPr>
        <w:t xml:space="preserve"> пл., 9)</w:t>
      </w:r>
      <w:r>
        <w:rPr>
          <w:rFonts w:ascii="Times New Roman" w:hAnsi="Times New Roman"/>
          <w:sz w:val="24"/>
          <w:szCs w:val="24"/>
        </w:rPr>
        <w:t>, расположенный в исторической части города.</w:t>
      </w:r>
    </w:p>
    <w:p w:rsidR="00BF742F" w:rsidRPr="00C34BE1" w:rsidRDefault="00BF742F" w:rsidP="005E225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>Средствами муниципального бюджета проведена переустановка центральной городской сценической площадки на Торговой площади.</w:t>
      </w: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 xml:space="preserve"> </w:t>
      </w:r>
      <w:r w:rsidRPr="00C34BE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34BE1">
        <w:rPr>
          <w:rFonts w:ascii="Times New Roman" w:hAnsi="Times New Roman"/>
          <w:sz w:val="24"/>
          <w:szCs w:val="24"/>
        </w:rPr>
        <w:t xml:space="preserve">       Открылись «Сувенирная лавка купца Поздеева» и павильон для сувенирных товаров «Везу из Устюжны».</w:t>
      </w:r>
    </w:p>
    <w:p w:rsidR="00BF742F" w:rsidRPr="00C34BE1" w:rsidRDefault="00BF742F" w:rsidP="00BF742F">
      <w:pPr>
        <w:spacing w:after="0" w:line="240" w:lineRule="auto"/>
        <w:ind w:right="1" w:firstLine="567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>3 декабря состоялся форум «Лучшие муниципальные практики» в посёлке Шексна, где был презентован проект «Железное поле». Проект занял четвёртое место</w:t>
      </w:r>
      <w:r w:rsidR="00856CE1">
        <w:rPr>
          <w:rFonts w:ascii="Times New Roman" w:hAnsi="Times New Roman"/>
          <w:sz w:val="24"/>
          <w:szCs w:val="24"/>
        </w:rPr>
        <w:t xml:space="preserve"> по области</w:t>
      </w:r>
      <w:r w:rsidRPr="00C34BE1">
        <w:rPr>
          <w:rFonts w:ascii="Times New Roman" w:hAnsi="Times New Roman"/>
          <w:sz w:val="24"/>
          <w:szCs w:val="24"/>
        </w:rPr>
        <w:t>.</w:t>
      </w: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 xml:space="preserve">         В 2025 году открылись новые предприятия общественного питания: ресторан «Дом</w:t>
      </w:r>
      <w:r w:rsidR="005E225E">
        <w:rPr>
          <w:rFonts w:ascii="Times New Roman" w:hAnsi="Times New Roman"/>
          <w:sz w:val="24"/>
          <w:szCs w:val="24"/>
        </w:rPr>
        <w:t>ъ</w:t>
      </w:r>
      <w:r w:rsidRPr="00C34BE1">
        <w:rPr>
          <w:rFonts w:ascii="Times New Roman" w:hAnsi="Times New Roman"/>
          <w:sz w:val="24"/>
          <w:szCs w:val="24"/>
        </w:rPr>
        <w:t xml:space="preserve"> 1857»,  кофейня «</w:t>
      </w:r>
      <w:r w:rsidRPr="00C34BE1">
        <w:rPr>
          <w:rFonts w:ascii="Times New Roman" w:hAnsi="Times New Roman"/>
          <w:sz w:val="24"/>
          <w:szCs w:val="24"/>
          <w:lang w:val="en-US"/>
        </w:rPr>
        <w:t>Dofamin</w:t>
      </w:r>
      <w:r w:rsidRPr="00C34BE1">
        <w:rPr>
          <w:rFonts w:ascii="Times New Roman" w:hAnsi="Times New Roman"/>
          <w:sz w:val="24"/>
          <w:szCs w:val="24"/>
        </w:rPr>
        <w:t>» и кофейня «Буфетъ №</w:t>
      </w:r>
      <w:r w:rsidR="005E225E">
        <w:rPr>
          <w:rFonts w:ascii="Times New Roman" w:hAnsi="Times New Roman"/>
          <w:sz w:val="24"/>
          <w:szCs w:val="24"/>
        </w:rPr>
        <w:t xml:space="preserve"> </w:t>
      </w:r>
      <w:r w:rsidRPr="00C34BE1">
        <w:rPr>
          <w:rFonts w:ascii="Times New Roman" w:hAnsi="Times New Roman"/>
          <w:sz w:val="24"/>
          <w:szCs w:val="24"/>
        </w:rPr>
        <w:t>1252».</w:t>
      </w: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 xml:space="preserve">         В  2025 году количество туристских и экскурсионных посещений составило 48741 человек</w:t>
      </w:r>
      <w:r w:rsidR="00036678">
        <w:rPr>
          <w:rFonts w:ascii="Times New Roman" w:hAnsi="Times New Roman"/>
          <w:sz w:val="24"/>
          <w:szCs w:val="24"/>
        </w:rPr>
        <w:t xml:space="preserve"> </w:t>
      </w:r>
      <w:r w:rsidRPr="00C34BE1">
        <w:rPr>
          <w:rFonts w:ascii="Times New Roman" w:hAnsi="Times New Roman"/>
          <w:sz w:val="24"/>
          <w:szCs w:val="24"/>
        </w:rPr>
        <w:t>(в сравнении с 2024 годом поток увеличился  на  3901 чел.)</w:t>
      </w:r>
    </w:p>
    <w:p w:rsidR="00BF742F" w:rsidRPr="00507665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t xml:space="preserve">         </w:t>
      </w:r>
      <w:r w:rsidRPr="00507665">
        <w:rPr>
          <w:rFonts w:ascii="Times New Roman" w:hAnsi="Times New Roman"/>
          <w:sz w:val="24"/>
          <w:szCs w:val="24"/>
        </w:rPr>
        <w:t>Проблемы, требующие решения на ближайшую перспективу в сфере туризма:</w:t>
      </w:r>
    </w:p>
    <w:p w:rsidR="00BF742F" w:rsidRPr="00C34BE1" w:rsidRDefault="00BF742F" w:rsidP="00BF74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b/>
          <w:sz w:val="24"/>
          <w:szCs w:val="24"/>
        </w:rPr>
        <w:t xml:space="preserve">-  </w:t>
      </w:r>
      <w:r w:rsidRPr="00C34BE1">
        <w:rPr>
          <w:rFonts w:ascii="Times New Roman" w:hAnsi="Times New Roman"/>
          <w:sz w:val="24"/>
          <w:szCs w:val="24"/>
        </w:rPr>
        <w:t>в связи с отсутствием газификации округа</w:t>
      </w:r>
      <w:r w:rsidRPr="00C34BE1">
        <w:rPr>
          <w:rFonts w:ascii="Times New Roman" w:hAnsi="Times New Roman"/>
          <w:b/>
          <w:sz w:val="24"/>
          <w:szCs w:val="24"/>
        </w:rPr>
        <w:t xml:space="preserve"> </w:t>
      </w:r>
      <w:r w:rsidRPr="00C34BE1">
        <w:rPr>
          <w:rFonts w:ascii="Times New Roman" w:hAnsi="Times New Roman"/>
          <w:sz w:val="24"/>
          <w:szCs w:val="24"/>
        </w:rPr>
        <w:t>низкая</w:t>
      </w:r>
      <w:r>
        <w:rPr>
          <w:rFonts w:ascii="Times New Roman" w:hAnsi="Times New Roman"/>
          <w:sz w:val="24"/>
          <w:szCs w:val="24"/>
        </w:rPr>
        <w:t xml:space="preserve">  инвестиционная составляющая;</w:t>
      </w:r>
    </w:p>
    <w:p w:rsidR="005B4A7E" w:rsidRDefault="00BF742F" w:rsidP="000262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34BE1">
        <w:rPr>
          <w:rFonts w:ascii="Times New Roman" w:hAnsi="Times New Roman"/>
          <w:sz w:val="24"/>
          <w:szCs w:val="24"/>
        </w:rPr>
        <w:lastRenderedPageBreak/>
        <w:t xml:space="preserve"> - неудовлетворительное состояние части объектов историко-культурного наследия, являющимися основны</w:t>
      </w:r>
      <w:r w:rsidR="00C267D8">
        <w:rPr>
          <w:rFonts w:ascii="Times New Roman" w:hAnsi="Times New Roman"/>
          <w:sz w:val="24"/>
          <w:szCs w:val="24"/>
        </w:rPr>
        <w:t>ми объектами туристского показа</w:t>
      </w:r>
      <w:r w:rsidRPr="00C34BE1">
        <w:rPr>
          <w:rFonts w:ascii="Times New Roman" w:hAnsi="Times New Roman"/>
          <w:sz w:val="24"/>
          <w:szCs w:val="24"/>
        </w:rPr>
        <w:t>.</w:t>
      </w:r>
    </w:p>
    <w:p w:rsidR="00866B7D" w:rsidRDefault="00866B7D" w:rsidP="000262B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C73" w:rsidRPr="00837EB9" w:rsidRDefault="00D60C73" w:rsidP="00D60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EB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достигнутых результатов реализации муниципальной программы</w:t>
      </w:r>
    </w:p>
    <w:p w:rsidR="00D60C73" w:rsidRPr="00837EB9" w:rsidRDefault="00D60C73" w:rsidP="00D60C73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3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за 2025 </w:t>
      </w:r>
      <w:r w:rsidRPr="00837EB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год</w:t>
      </w:r>
    </w:p>
    <w:p w:rsidR="00D60C73" w:rsidRPr="00D60C73" w:rsidRDefault="00D60C73" w:rsidP="00D60C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0C73">
        <w:rPr>
          <w:rFonts w:ascii="Times New Roman" w:eastAsia="Times New Roman" w:hAnsi="Times New Roman" w:cs="Times New Roman"/>
          <w:spacing w:val="-2"/>
          <w:lang w:eastAsia="ru-RU"/>
        </w:rPr>
        <w:t xml:space="preserve">Таблица 1 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709"/>
        <w:gridCol w:w="992"/>
        <w:gridCol w:w="1134"/>
        <w:gridCol w:w="1559"/>
        <w:gridCol w:w="1418"/>
        <w:gridCol w:w="1559"/>
      </w:tblGrid>
      <w:tr w:rsidR="00EB1A36" w:rsidRPr="000262BF" w:rsidTr="007B4BB5">
        <w:trPr>
          <w:trHeight w:hRule="exact" w:val="18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</w:t>
            </w:r>
            <w:proofErr w:type="spellEnd"/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ницаизме</w:t>
            </w:r>
            <w:proofErr w:type="spellEnd"/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возрастания/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убывания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Плановое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(П) за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отчетный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Фактически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достигнутое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 (Ф)</w:t>
            </w:r>
          </w:p>
          <w:p w:rsidR="00D60C73" w:rsidRPr="00DE78B2" w:rsidRDefault="00EB1A36" w:rsidP="00EB1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отчетный пе</w:t>
            </w:r>
            <w:r w:rsidR="00D60C73"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степени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достижения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показателя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(О) за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отчетный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Обоснование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отклонения</w:t>
            </w:r>
          </w:p>
          <w:p w:rsidR="00D60C73" w:rsidRPr="00DE78B2" w:rsidRDefault="00D60C73" w:rsidP="00DE7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 отклонении на +/- 0,95)</w:t>
            </w:r>
          </w:p>
        </w:tc>
      </w:tr>
      <w:tr w:rsidR="00EB1A36" w:rsidRPr="00EB1A36" w:rsidTr="007B4BB5">
        <w:trPr>
          <w:trHeight w:hRule="exact" w:val="213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16B12"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посетителей в округе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48,741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62BF" w:rsidRPr="00EB1A36" w:rsidRDefault="000262BF" w:rsidP="0002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показателя связано с развитием инфраструктуры, увеличением количества событийных мероприятий</w:t>
            </w:r>
          </w:p>
        </w:tc>
      </w:tr>
      <w:tr w:rsidR="00EB1A36" w:rsidRPr="00EB1A36" w:rsidTr="007B4BB5">
        <w:trPr>
          <w:trHeight w:hRule="exact" w:val="5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16B12"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инвестиций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EB1A36" w:rsidRDefault="000262BF" w:rsidP="0002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туристского потока</w:t>
            </w:r>
          </w:p>
        </w:tc>
      </w:tr>
      <w:tr w:rsidR="00EB1A36" w:rsidRPr="00EB1A36" w:rsidTr="00842CF3">
        <w:trPr>
          <w:trHeight w:hRule="exact" w:val="321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16B12"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объектов культурного наследия, являющихся собственностью Устюженского муниципального округа, на которых установлены информационные надписи и обозначения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FB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убывания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EB1A36" w:rsidRDefault="000262BF" w:rsidP="0002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Отклонение от планового показателя обусловлено  отсутствием финансирования</w:t>
            </w:r>
          </w:p>
        </w:tc>
      </w:tr>
      <w:tr w:rsidR="00EB1A36" w:rsidRPr="00EB1A36" w:rsidTr="00BC17AE">
        <w:trPr>
          <w:trHeight w:hRule="exact" w:val="29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16B12"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FB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объектов культурного наследия, являющихся собственностью Устюженского муниципального округа, на которые разработана проектная документация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EB1A36" w:rsidRDefault="000262BF" w:rsidP="0002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 финансирования из местного бюджета.</w:t>
            </w:r>
          </w:p>
        </w:tc>
      </w:tr>
      <w:tr w:rsidR="00EB1A36" w:rsidRPr="00EB1A36" w:rsidTr="007B4BB5">
        <w:trPr>
          <w:trHeight w:hRule="exact" w:val="25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C16B12"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объектов культурного наследия, являющихся собственностью Устюженского муниципального округа, на которых проведены ремонтно-реставрационные работы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DE78B2" w:rsidRDefault="000262BF" w:rsidP="00416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2BF" w:rsidRPr="00EB1A36" w:rsidRDefault="000262BF" w:rsidP="0002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показателя связано с участием округа в региональных профильных программах</w:t>
            </w:r>
          </w:p>
        </w:tc>
      </w:tr>
      <w:tr w:rsidR="00D60C73" w:rsidRPr="000262BF" w:rsidTr="007B4BB5">
        <w:trPr>
          <w:trHeight w:hRule="exact" w:val="564"/>
        </w:trPr>
        <w:tc>
          <w:tcPr>
            <w:tcW w:w="6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Суммарное значение оценки степени достижения показателей за отчетный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8E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02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D60C73" w:rsidRPr="000262BF" w:rsidTr="007B4BB5">
        <w:trPr>
          <w:trHeight w:hRule="exact" w:val="528"/>
        </w:trPr>
        <w:tc>
          <w:tcPr>
            <w:tcW w:w="69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достижения показателей муниципальной программы в целом (УП):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8E0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7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0C73" w:rsidRPr="00DE78B2" w:rsidRDefault="00D60C73" w:rsidP="00D60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E06F4" w:rsidRDefault="008E06F4" w:rsidP="008E06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E06F4" w:rsidRDefault="008E06F4" w:rsidP="008E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2C4FC2"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>УФО=13440,45/</w:t>
      </w:r>
      <w:r w:rsidR="00FB3D3F"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>13440,45=1</w:t>
      </w:r>
    </w:p>
    <w:p w:rsidR="002C4FC2" w:rsidRPr="008E06F4" w:rsidRDefault="002C4FC2" w:rsidP="008E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06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ОЭ</w:t>
      </w:r>
      <w:r w:rsidRPr="008E06F4">
        <w:rPr>
          <w:rFonts w:ascii="Times New Roman" w:eastAsia="Times New Roman" w:hAnsi="Times New Roman" w:cs="Times New Roman"/>
          <w:spacing w:val="-6"/>
          <w:sz w:val="24"/>
          <w:szCs w:val="24"/>
          <w:vertAlign w:val="subscript"/>
          <w:lang w:eastAsia="ru-RU"/>
        </w:rPr>
        <w:t>инт</w:t>
      </w:r>
      <w:proofErr w:type="spellEnd"/>
      <w:r w:rsidR="008E06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= УП×0,8 + УФО×0,2</w:t>
      </w:r>
      <w:r w:rsidRPr="008E06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:rsidR="002C4FC2" w:rsidRDefault="002C4FC2" w:rsidP="008E06F4">
      <w:pPr>
        <w:shd w:val="clear" w:color="auto" w:fill="FFFFFF"/>
        <w:tabs>
          <w:tab w:val="left" w:pos="1200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spellStart"/>
      <w:r w:rsidRPr="008E06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ОЭ</w:t>
      </w:r>
      <w:r w:rsidRPr="008E06F4">
        <w:rPr>
          <w:rFonts w:ascii="Times New Roman" w:eastAsia="Times New Roman" w:hAnsi="Times New Roman" w:cs="Times New Roman"/>
          <w:spacing w:val="-6"/>
          <w:sz w:val="24"/>
          <w:szCs w:val="24"/>
          <w:vertAlign w:val="subscript"/>
          <w:lang w:eastAsia="ru-RU"/>
        </w:rPr>
        <w:t>инт</w:t>
      </w:r>
      <w:proofErr w:type="spellEnd"/>
      <w:r w:rsidRPr="008E06F4">
        <w:rPr>
          <w:rFonts w:ascii="Times New Roman" w:eastAsia="Times New Roman" w:hAnsi="Times New Roman" w:cs="Times New Roman"/>
          <w:spacing w:val="-6"/>
          <w:sz w:val="24"/>
          <w:szCs w:val="24"/>
          <w:vertAlign w:val="subscript"/>
          <w:lang w:eastAsia="ru-RU"/>
        </w:rPr>
        <w:t>=</w:t>
      </w:r>
      <w:r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>1,464</w:t>
      </w:r>
      <w:r w:rsidRPr="008E06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×0,8+1×0,2=1,171+</w:t>
      </w:r>
      <w:r w:rsidR="00FB3D3F" w:rsidRPr="008E06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0,2</w:t>
      </w:r>
      <w:r w:rsidRPr="008E06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=1,</w:t>
      </w:r>
      <w:r w:rsidR="00FB3D3F" w:rsidRPr="008E06F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371</w:t>
      </w:r>
    </w:p>
    <w:p w:rsidR="008E06F4" w:rsidRPr="008E06F4" w:rsidRDefault="008E06F4" w:rsidP="008E06F4">
      <w:pPr>
        <w:shd w:val="clear" w:color="auto" w:fill="FFFFFF"/>
        <w:tabs>
          <w:tab w:val="left" w:pos="1200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2C4FC2" w:rsidRPr="008E06F4" w:rsidRDefault="002C4FC2" w:rsidP="008E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6F4">
        <w:rPr>
          <w:rFonts w:ascii="Times New Roman" w:hAnsi="Times New Roman" w:cs="Times New Roman"/>
          <w:sz w:val="24"/>
          <w:szCs w:val="24"/>
        </w:rPr>
        <w:t>УП= 1,464</w:t>
      </w:r>
    </w:p>
    <w:p w:rsidR="002C4FC2" w:rsidRDefault="002C4FC2" w:rsidP="008E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6F4">
        <w:rPr>
          <w:rFonts w:ascii="Times New Roman" w:hAnsi="Times New Roman" w:cs="Times New Roman"/>
          <w:sz w:val="24"/>
          <w:szCs w:val="24"/>
        </w:rPr>
        <w:t>УФО=1</w:t>
      </w:r>
    </w:p>
    <w:p w:rsidR="008E06F4" w:rsidRPr="008E06F4" w:rsidRDefault="008E06F4" w:rsidP="008E0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FC2" w:rsidRPr="008E06F4" w:rsidRDefault="002C4FC2" w:rsidP="008E06F4">
      <w:pPr>
        <w:shd w:val="clear" w:color="auto" w:fill="FFFFFF"/>
        <w:tabs>
          <w:tab w:val="left" w:pos="1200"/>
        </w:tabs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proofErr w:type="spellStart"/>
      <w:r w:rsidRPr="008E06F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ОЭ</w:t>
      </w:r>
      <w:r w:rsidRPr="008E06F4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bscript"/>
          <w:lang w:eastAsia="ru-RU"/>
        </w:rPr>
        <w:t>инт</w:t>
      </w:r>
      <w:proofErr w:type="spellEnd"/>
      <w:r w:rsidRPr="008E06F4">
        <w:rPr>
          <w:rFonts w:ascii="Times New Roman" w:eastAsia="Times New Roman" w:hAnsi="Times New Roman" w:cs="Times New Roman"/>
          <w:b/>
          <w:spacing w:val="-6"/>
          <w:sz w:val="24"/>
          <w:szCs w:val="24"/>
          <w:vertAlign w:val="subscript"/>
          <w:lang w:eastAsia="ru-RU"/>
        </w:rPr>
        <w:t>=</w:t>
      </w:r>
      <w:r w:rsidRPr="008E06F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1,</w:t>
      </w:r>
      <w:r w:rsidR="001A6406" w:rsidRPr="008E06F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371</w:t>
      </w:r>
    </w:p>
    <w:p w:rsidR="002C4FC2" w:rsidRPr="008E06F4" w:rsidRDefault="002C4FC2" w:rsidP="002C4F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FC2" w:rsidRPr="008E06F4" w:rsidRDefault="002C4FC2" w:rsidP="008E0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06F4">
        <w:rPr>
          <w:rFonts w:ascii="Times New Roman" w:hAnsi="Times New Roman" w:cs="Times New Roman"/>
          <w:sz w:val="24"/>
          <w:szCs w:val="24"/>
        </w:rPr>
        <w:t xml:space="preserve">Вывод: Муниципальная программа </w:t>
      </w:r>
      <w:r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туризма и</w:t>
      </w:r>
      <w:r w:rsidR="00BB2A12"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сохранение, использование и популяризация объектов культурного наследия Устюженского</w:t>
      </w:r>
      <w:r w:rsidR="00BB2A12"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  <w:r w:rsidR="00BB2A12"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Вологодской области» на основе полученных интегральных оценок признается</w:t>
      </w:r>
      <w:r w:rsidR="00BB2A12" w:rsidRPr="008E0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6F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высокой</w:t>
      </w:r>
      <w:r w:rsidR="00BB2A12" w:rsidRPr="008E06F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Pr="008E06F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степени</w:t>
      </w:r>
      <w:r w:rsidR="00BB2A12" w:rsidRPr="008E06F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8E06F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эффективности.</w:t>
      </w:r>
    </w:p>
    <w:p w:rsidR="008E06F4" w:rsidRPr="008E06F4" w:rsidRDefault="008E0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E06F4" w:rsidRPr="008E06F4" w:rsidSect="003B120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5294F"/>
    <w:multiLevelType w:val="hybridMultilevel"/>
    <w:tmpl w:val="2C2E4726"/>
    <w:lvl w:ilvl="0" w:tplc="2E003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7625A4"/>
    <w:multiLevelType w:val="multilevel"/>
    <w:tmpl w:val="334A2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54"/>
    <w:rsid w:val="00003373"/>
    <w:rsid w:val="00024622"/>
    <w:rsid w:val="000262BF"/>
    <w:rsid w:val="00036678"/>
    <w:rsid w:val="000513A0"/>
    <w:rsid w:val="000B2420"/>
    <w:rsid w:val="00131CE3"/>
    <w:rsid w:val="0013771B"/>
    <w:rsid w:val="001446C2"/>
    <w:rsid w:val="00184ADA"/>
    <w:rsid w:val="001A015E"/>
    <w:rsid w:val="001A5E6C"/>
    <w:rsid w:val="001A6406"/>
    <w:rsid w:val="001B76BA"/>
    <w:rsid w:val="001F4AEC"/>
    <w:rsid w:val="002168AE"/>
    <w:rsid w:val="00232AA7"/>
    <w:rsid w:val="00234A9E"/>
    <w:rsid w:val="002B31AD"/>
    <w:rsid w:val="002C2434"/>
    <w:rsid w:val="002C4140"/>
    <w:rsid w:val="002C4FC2"/>
    <w:rsid w:val="002F6087"/>
    <w:rsid w:val="00315041"/>
    <w:rsid w:val="00392A76"/>
    <w:rsid w:val="003B1208"/>
    <w:rsid w:val="003C1CDB"/>
    <w:rsid w:val="003D1B43"/>
    <w:rsid w:val="003F1850"/>
    <w:rsid w:val="0041203D"/>
    <w:rsid w:val="00416C12"/>
    <w:rsid w:val="00426721"/>
    <w:rsid w:val="0048242F"/>
    <w:rsid w:val="00485174"/>
    <w:rsid w:val="004B5606"/>
    <w:rsid w:val="004C488B"/>
    <w:rsid w:val="004F5872"/>
    <w:rsid w:val="00507665"/>
    <w:rsid w:val="0056035A"/>
    <w:rsid w:val="00567A6B"/>
    <w:rsid w:val="00572DB3"/>
    <w:rsid w:val="00574C8B"/>
    <w:rsid w:val="005B4A7E"/>
    <w:rsid w:val="005B6655"/>
    <w:rsid w:val="005E225E"/>
    <w:rsid w:val="005F0C2D"/>
    <w:rsid w:val="00642804"/>
    <w:rsid w:val="00681038"/>
    <w:rsid w:val="006A3A18"/>
    <w:rsid w:val="006C30CA"/>
    <w:rsid w:val="006C3F03"/>
    <w:rsid w:val="006D18FD"/>
    <w:rsid w:val="006D5F2D"/>
    <w:rsid w:val="006E1547"/>
    <w:rsid w:val="0071643E"/>
    <w:rsid w:val="00747DCF"/>
    <w:rsid w:val="00785FCA"/>
    <w:rsid w:val="007B4BB5"/>
    <w:rsid w:val="007F1B42"/>
    <w:rsid w:val="0082087D"/>
    <w:rsid w:val="00831B9A"/>
    <w:rsid w:val="00837EB9"/>
    <w:rsid w:val="00842CF3"/>
    <w:rsid w:val="008444A2"/>
    <w:rsid w:val="00855E6A"/>
    <w:rsid w:val="00856CE1"/>
    <w:rsid w:val="00866B7D"/>
    <w:rsid w:val="008718DB"/>
    <w:rsid w:val="008A7AEC"/>
    <w:rsid w:val="008C0388"/>
    <w:rsid w:val="008E06F4"/>
    <w:rsid w:val="009467BC"/>
    <w:rsid w:val="00955BCB"/>
    <w:rsid w:val="00962CAE"/>
    <w:rsid w:val="00975BC5"/>
    <w:rsid w:val="009A47A2"/>
    <w:rsid w:val="00A10EFE"/>
    <w:rsid w:val="00A13D19"/>
    <w:rsid w:val="00A2045F"/>
    <w:rsid w:val="00A24B9A"/>
    <w:rsid w:val="00A8346D"/>
    <w:rsid w:val="00A87073"/>
    <w:rsid w:val="00A94CFA"/>
    <w:rsid w:val="00A953EE"/>
    <w:rsid w:val="00B12C62"/>
    <w:rsid w:val="00B2099F"/>
    <w:rsid w:val="00B461B9"/>
    <w:rsid w:val="00B71F07"/>
    <w:rsid w:val="00BA5C11"/>
    <w:rsid w:val="00BB2A12"/>
    <w:rsid w:val="00BC17AE"/>
    <w:rsid w:val="00BC665C"/>
    <w:rsid w:val="00BF742F"/>
    <w:rsid w:val="00C0300E"/>
    <w:rsid w:val="00C13C54"/>
    <w:rsid w:val="00C16B12"/>
    <w:rsid w:val="00C267D8"/>
    <w:rsid w:val="00C30DD9"/>
    <w:rsid w:val="00C705EC"/>
    <w:rsid w:val="00CB2F88"/>
    <w:rsid w:val="00CB7192"/>
    <w:rsid w:val="00CF390D"/>
    <w:rsid w:val="00D04013"/>
    <w:rsid w:val="00D05A2F"/>
    <w:rsid w:val="00D11FF2"/>
    <w:rsid w:val="00D60C73"/>
    <w:rsid w:val="00D745D0"/>
    <w:rsid w:val="00D80A00"/>
    <w:rsid w:val="00D87814"/>
    <w:rsid w:val="00DE306B"/>
    <w:rsid w:val="00DE4F71"/>
    <w:rsid w:val="00DE78B2"/>
    <w:rsid w:val="00E22E48"/>
    <w:rsid w:val="00E50BF2"/>
    <w:rsid w:val="00E70F48"/>
    <w:rsid w:val="00E752BC"/>
    <w:rsid w:val="00E8619D"/>
    <w:rsid w:val="00EB1A36"/>
    <w:rsid w:val="00ED74E8"/>
    <w:rsid w:val="00EE3A16"/>
    <w:rsid w:val="00EF07FA"/>
    <w:rsid w:val="00F04612"/>
    <w:rsid w:val="00F449D3"/>
    <w:rsid w:val="00F754A1"/>
    <w:rsid w:val="00FA6BC9"/>
    <w:rsid w:val="00FB1C0A"/>
    <w:rsid w:val="00FB3D3F"/>
    <w:rsid w:val="00FB4BA5"/>
    <w:rsid w:val="00FB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2E4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F7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2E4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F7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0B58-0B7B-4139-9633-9D61DEBC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B-ZONE</Company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B-ZONE</dc:creator>
  <cp:lastModifiedBy>Данилова</cp:lastModifiedBy>
  <cp:revision>95</cp:revision>
  <dcterms:created xsi:type="dcterms:W3CDTF">2026-02-27T12:08:00Z</dcterms:created>
  <dcterms:modified xsi:type="dcterms:W3CDTF">2026-03-02T08:53:00Z</dcterms:modified>
</cp:coreProperties>
</file>