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A" w:rsidRPr="009F0F99" w:rsidRDefault="009F0F99" w:rsidP="009F0F99">
      <w:pPr>
        <w:jc w:val="center"/>
        <w:rPr>
          <w:b/>
          <w:sz w:val="36"/>
          <w:szCs w:val="36"/>
        </w:rPr>
      </w:pPr>
      <w:r w:rsidRPr="009F0F99">
        <w:rPr>
          <w:b/>
          <w:sz w:val="36"/>
          <w:szCs w:val="36"/>
        </w:rPr>
        <w:t>СЕЛЬСКОЕ ПОСЕЛЕНИЕ НИКИФОРОВСКОЕ</w:t>
      </w:r>
    </w:p>
    <w:p w:rsidR="00C255A7" w:rsidRDefault="009F0F99">
      <w:r w:rsidRPr="009F0F99">
        <w:rPr>
          <w:b/>
          <w:i/>
          <w:sz w:val="36"/>
          <w:szCs w:val="36"/>
        </w:rPr>
        <w:t xml:space="preserve">Приобретение и установка памятника участникам Великой Отечественной войны 1941-1945 г. д. </w:t>
      </w:r>
      <w:proofErr w:type="spellStart"/>
      <w:r w:rsidRPr="009F0F99">
        <w:rPr>
          <w:b/>
          <w:i/>
          <w:sz w:val="36"/>
          <w:szCs w:val="36"/>
        </w:rPr>
        <w:t>Веницы</w:t>
      </w:r>
      <w:proofErr w:type="spellEnd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7.9pt;margin-top:256.7pt;width:120.95pt;height:36.45pt;z-index:251658240;mso-position-horizontal-relative:text;mso-position-vertical-relative:text" filled="f" stroked="f">
            <v:textbox>
              <w:txbxContent>
                <w:p w:rsidR="009F0F99" w:rsidRPr="009F0F99" w:rsidRDefault="009F0F99" w:rsidP="009F0F99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9F0F99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 w:rsidR="002A4E8A">
        <w:rPr>
          <w:noProof/>
        </w:rPr>
        <w:drawing>
          <wp:inline distT="0" distB="0" distL="0" distR="0">
            <wp:extent cx="5686806" cy="3950127"/>
            <wp:effectExtent l="19050" t="0" r="91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7" cy="39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99" w:rsidRDefault="009F0F99"/>
    <w:p w:rsidR="009F0F99" w:rsidRDefault="009F0F99"/>
    <w:p w:rsidR="009F0F99" w:rsidRDefault="009F0F99">
      <w:r>
        <w:rPr>
          <w:noProof/>
        </w:rPr>
        <w:pict>
          <v:shape id="_x0000_s1027" type="#_x0000_t202" style="position:absolute;margin-left:242.3pt;margin-top:312.9pt;width:124.8pt;height:40.3pt;z-index:251659264" filled="f" stroked="f">
            <v:textbox>
              <w:txbxContent>
                <w:p w:rsidR="009F0F99" w:rsidRPr="009F0F99" w:rsidRDefault="009F0F99" w:rsidP="009F0F99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9F0F99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690108" cy="4608576"/>
            <wp:effectExtent l="19050" t="0" r="584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55" cy="46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F99" w:rsidSect="009F0F99">
      <w:pgSz w:w="11906" w:h="16838"/>
      <w:pgMar w:top="709" w:right="850" w:bottom="426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C255A7"/>
    <w:rsid w:val="002A4E8A"/>
    <w:rsid w:val="005D348F"/>
    <w:rsid w:val="00851A57"/>
    <w:rsid w:val="008F5236"/>
    <w:rsid w:val="00920199"/>
    <w:rsid w:val="009F0F99"/>
    <w:rsid w:val="00C255A7"/>
    <w:rsid w:val="00C9579A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25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2022-09-29T09:46:00Z</dcterms:created>
  <dcterms:modified xsi:type="dcterms:W3CDTF">2022-09-29T11:42:00Z</dcterms:modified>
</cp:coreProperties>
</file>